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32" w:name="film-director-philippines-manila"/>
    <w:p>
      <w:pPr>
        <w:pStyle w:val="Heading2"/>
      </w:pPr>
      <w:r>
        <w:t xml:space="preserve">Film Director |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+63 912-345-6789</w:t>
      </w:r>
    </w:p>
    <w:p>
      <w:pPr>
        <w:pStyle w:val="BodyText"/>
      </w:pPr>
      <w:r>
        <w:rPr>
          <w:bCs/>
          <w:b/>
        </w:rPr>
        <w:t xml:space="preserve">Location:</w:t>
      </w:r>
      <w:r>
        <w:t xml:space="preserve"> </w:t>
      </w:r>
      <w:r>
        <w:t xml:space="preserve">Manila, Philippines</w:t>
      </w:r>
    </w:p>
    <w:bookmarkEnd w:id="20"/>
    <w:bookmarkStart w:id="21" w:name="professional-summary"/>
    <w:p>
      <w:pPr>
        <w:pStyle w:val="Heading3"/>
      </w:pPr>
      <w:r>
        <w:t xml:space="preserve">Professional Summary</w:t>
      </w:r>
    </w:p>
    <w:p>
      <w:pPr>
        <w:pStyle w:val="FirstParagraph"/>
      </w:pPr>
      <w:r>
        <w:t xml:space="preserve">A seasoned Film Director based in the vibrant cultural hub of Manila, Philippines. With a career spanning over [X years], I have dedicated myself to creating impactful cinematic narratives that reflect the rich diversity and storytelling traditions of the Philippines. My work has been showcased in local film festivals, international platforms, and community screenings across Manila. As a passionate advocate for Philippine cinema, I strive to blend artistic vision with technical excellence to produce films that resonate with global audiences while staying rooted in Filipino values.</w:t>
      </w:r>
    </w:p>
    <w:bookmarkEnd w:id="21"/>
    <w:bookmarkStart w:id="22" w:name="education"/>
    <w:p>
      <w:pPr>
        <w:pStyle w:val="Heading3"/>
      </w:pPr>
      <w:r>
        <w:t xml:space="preserve">Education</w:t>
      </w:r>
    </w:p>
    <w:p>
      <w:pPr>
        <w:pStyle w:val="FirstParagraph"/>
      </w:pPr>
      <w:r>
        <w:rPr>
          <w:bCs/>
          <w:b/>
        </w:rPr>
        <w:t xml:space="preserve">Bachelor of Arts in Film and Video Production</w:t>
      </w:r>
    </w:p>
    <w:p>
      <w:pPr>
        <w:pStyle w:val="BodyText"/>
      </w:pPr>
      <w:r>
        <w:t xml:space="preserve">[University Name], Manila, Philippines | [Year]</w:t>
      </w:r>
    </w:p>
    <w:p>
      <w:pPr>
        <w:numPr>
          <w:ilvl w:val="0"/>
          <w:numId w:val="1001"/>
        </w:numPr>
        <w:pStyle w:val="Compact"/>
      </w:pPr>
      <w:r>
        <w:t xml:space="preserve">Major focus on screenwriting, cinematography, and film theory.</w:t>
      </w:r>
    </w:p>
    <w:p>
      <w:pPr>
        <w:numPr>
          <w:ilvl w:val="0"/>
          <w:numId w:val="1001"/>
        </w:numPr>
        <w:pStyle w:val="Compact"/>
      </w:pPr>
      <w:r>
        <w:t xml:space="preserve">Graduated with honors for a short film project titled "[Film Title]" that explored urban life in Manila.</w:t>
      </w:r>
    </w:p>
    <w:p>
      <w:pPr>
        <w:pStyle w:val="FirstParagraph"/>
      </w:pPr>
      <w:r>
        <w:rPr>
          <w:bCs/>
          <w:b/>
        </w:rPr>
        <w:t xml:space="preserve">Certificate in Advanced Film Directing</w:t>
      </w:r>
    </w:p>
    <w:p>
      <w:pPr>
        <w:pStyle w:val="BodyText"/>
      </w:pPr>
      <w:r>
        <w:t xml:space="preserve">[Institute Name], Philippines | [Year]</w:t>
      </w:r>
    </w:p>
    <w:p>
      <w:pPr>
        <w:numPr>
          <w:ilvl w:val="0"/>
          <w:numId w:val="1002"/>
        </w:numPr>
        <w:pStyle w:val="Compact"/>
      </w:pPr>
      <w:r>
        <w:t xml:space="preserve">Completed coursework on narrative structure, character development, and production management.</w:t>
      </w:r>
    </w:p>
    <w:p>
      <w:pPr>
        <w:numPr>
          <w:ilvl w:val="0"/>
          <w:numId w:val="1002"/>
        </w:numPr>
        <w:pStyle w:val="Compact"/>
      </w:pPr>
      <w:r>
        <w:t xml:space="preserve">Collaborated with local filmmakers on a documentary series highlighting Manila’s cultural heritage.</w:t>
      </w:r>
    </w:p>
    <w:bookmarkEnd w:id="22"/>
    <w:bookmarkStart w:id="26" w:name="professional-experience"/>
    <w:p>
      <w:pPr>
        <w:pStyle w:val="Heading3"/>
      </w:pPr>
      <w:r>
        <w:t xml:space="preserve">Professional Experience</w:t>
      </w:r>
    </w:p>
    <w:bookmarkStart w:id="23" w:name="film-director"/>
    <w:p>
      <w:pPr>
        <w:pStyle w:val="Heading4"/>
      </w:pPr>
      <w:r>
        <w:t xml:space="preserve">Film Director</w:t>
      </w:r>
    </w:p>
    <w:p>
      <w:pPr>
        <w:pStyle w:val="FirstParagraph"/>
      </w:pPr>
      <w:r>
        <w:t xml:space="preserve">[Production Company Name], Manila, Philippines | [Start Year] – Present</w:t>
      </w:r>
    </w:p>
    <w:p>
      <w:pPr>
        <w:numPr>
          <w:ilvl w:val="0"/>
          <w:numId w:val="1003"/>
        </w:numPr>
        <w:pStyle w:val="Compact"/>
      </w:pPr>
      <w:r>
        <w:t xml:space="preserve">Directed 10+ feature films and short documentaries, with a focus on Filipino stories and social issues.</w:t>
      </w:r>
    </w:p>
    <w:p>
      <w:pPr>
        <w:numPr>
          <w:ilvl w:val="0"/>
          <w:numId w:val="1003"/>
        </w:numPr>
        <w:pStyle w:val="Compact"/>
      </w:pPr>
      <w:r>
        <w:t xml:space="preserve">Collaborated with local actors, producers, and technicians in Manila to deliver high-quality content.</w:t>
      </w:r>
    </w:p>
    <w:p>
      <w:pPr>
        <w:numPr>
          <w:ilvl w:val="0"/>
          <w:numId w:val="1003"/>
        </w:numPr>
        <w:pStyle w:val="Compact"/>
      </w:pPr>
      <w:r>
        <w:t xml:space="preserve">Led the production of "[Film Title]" (2023), which won Best Director at the Manila International Film Festival.</w:t>
      </w:r>
    </w:p>
    <w:bookmarkEnd w:id="23"/>
    <w:bookmarkStart w:id="24" w:name="assistant-director"/>
    <w:p>
      <w:pPr>
        <w:pStyle w:val="Heading4"/>
      </w:pPr>
      <w:r>
        <w:t xml:space="preserve">Assistant Director</w:t>
      </w:r>
    </w:p>
    <w:p>
      <w:pPr>
        <w:pStyle w:val="FirstParagraph"/>
      </w:pPr>
      <w:r>
        <w:t xml:space="preserve">[Production Company Name], Manila, Philippines | [Start Year] – [End Year]</w:t>
      </w:r>
    </w:p>
    <w:p>
      <w:pPr>
        <w:numPr>
          <w:ilvl w:val="0"/>
          <w:numId w:val="1004"/>
        </w:numPr>
        <w:pStyle w:val="Compact"/>
      </w:pPr>
      <w:r>
        <w:t xml:space="preserve">Supported directors in managing on-set operations, ensuring adherence to budgets and timelines.</w:t>
      </w:r>
    </w:p>
    <w:p>
      <w:pPr>
        <w:numPr>
          <w:ilvl w:val="0"/>
          <w:numId w:val="1004"/>
        </w:numPr>
        <w:pStyle w:val="Compact"/>
      </w:pPr>
      <w:r>
        <w:t xml:space="preserve">Fostered relationships with Manila-based crew members and local film associations.</w:t>
      </w:r>
    </w:p>
    <w:p>
      <w:pPr>
        <w:numPr>
          <w:ilvl w:val="0"/>
          <w:numId w:val="1004"/>
        </w:numPr>
        <w:pStyle w:val="Compact"/>
      </w:pPr>
      <w:r>
        <w:t xml:space="preserve">Contributed to the success of "[Film Title]" (2021), a critically acclaimed drama that premiered at the Cinema One Originals Festival in Manila.</w:t>
      </w:r>
    </w:p>
    <w:bookmarkEnd w:id="24"/>
    <w:bookmarkStart w:id="25" w:name="freelance-director"/>
    <w:p>
      <w:pPr>
        <w:pStyle w:val="Heading4"/>
      </w:pPr>
      <w:r>
        <w:t xml:space="preserve">Freelance Director</w:t>
      </w:r>
    </w:p>
    <w:p>
      <w:pPr>
        <w:pStyle w:val="FirstParagraph"/>
      </w:pPr>
      <w:r>
        <w:t xml:space="preserve">Manila, Philippines | [Start Year] – [End Year]</w:t>
      </w:r>
    </w:p>
    <w:p>
      <w:pPr>
        <w:numPr>
          <w:ilvl w:val="0"/>
          <w:numId w:val="1005"/>
        </w:numPr>
        <w:pStyle w:val="Compact"/>
      </w:pPr>
      <w:r>
        <w:t xml:space="preserve">Directed commercials and corporate videos for local businesses in Manila, emphasizing storytelling techniques.</w:t>
      </w:r>
    </w:p>
    <w:p>
      <w:pPr>
        <w:numPr>
          <w:ilvl w:val="0"/>
          <w:numId w:val="1005"/>
        </w:numPr>
        <w:pStyle w:val="Compact"/>
      </w:pPr>
      <w:r>
        <w:t xml:space="preserve">Pioneered a project titled "[Project Title]" that explored the intersection of technology and tradition in urban Philippine society.</w:t>
      </w:r>
    </w:p>
    <w:bookmarkEnd w:id="25"/>
    <w:bookmarkEnd w:id="26"/>
    <w:bookmarkStart w:id="27" w:name="skills"/>
    <w:p>
      <w:pPr>
        <w:pStyle w:val="Heading3"/>
      </w:pPr>
      <w:r>
        <w:t xml:space="preserve">Skills</w:t>
      </w:r>
    </w:p>
    <w:p>
      <w:pPr>
        <w:numPr>
          <w:ilvl w:val="0"/>
          <w:numId w:val="1006"/>
        </w:numPr>
        <w:pStyle w:val="Compact"/>
      </w:pPr>
      <w:r>
        <w:rPr>
          <w:bCs/>
          <w:b/>
        </w:rPr>
        <w:t xml:space="preserve">Cinematography:</w:t>
      </w:r>
      <w:r>
        <w:t xml:space="preserve"> </w:t>
      </w:r>
      <w:r>
        <w:t xml:space="preserve">Proficient in using DSLR and cinema-grade cameras for both indoor and outdoor shoots in Manila’s diverse settings.</w:t>
      </w:r>
    </w:p>
    <w:p>
      <w:pPr>
        <w:numPr>
          <w:ilvl w:val="0"/>
          <w:numId w:val="1006"/>
        </w:numPr>
        <w:pStyle w:val="Compact"/>
      </w:pPr>
      <w:r>
        <w:rPr>
          <w:bCs/>
          <w:b/>
        </w:rPr>
        <w:t xml:space="preserve">Storytelling:</w:t>
      </w:r>
      <w:r>
        <w:t xml:space="preserve"> </w:t>
      </w:r>
      <w:r>
        <w:t xml:space="preserve">Strong narrative skills with a focus on Filipino folklore, historical events, and contemporary social themes.</w:t>
      </w:r>
    </w:p>
    <w:p>
      <w:pPr>
        <w:numPr>
          <w:ilvl w:val="0"/>
          <w:numId w:val="1006"/>
        </w:numPr>
        <w:pStyle w:val="Compact"/>
      </w:pPr>
      <w:r>
        <w:rPr>
          <w:bCs/>
          <w:b/>
        </w:rPr>
        <w:t xml:space="preserve">Team Leadership:</w:t>
      </w:r>
      <w:r>
        <w:t xml:space="preserve"> </w:t>
      </w:r>
      <w:r>
        <w:t xml:space="preserve">Experienced in managing crews of 20+ members during productions in Manila’s film studios and locations.</w:t>
      </w:r>
    </w:p>
    <w:p>
      <w:pPr>
        <w:numPr>
          <w:ilvl w:val="0"/>
          <w:numId w:val="1006"/>
        </w:numPr>
        <w:pStyle w:val="Compact"/>
      </w:pPr>
      <w:r>
        <w:rPr>
          <w:bCs/>
          <w:b/>
        </w:rPr>
        <w:t xml:space="preserve">Post-Production:</w:t>
      </w:r>
      <w:r>
        <w:t xml:space="preserve"> </w:t>
      </w:r>
      <w:r>
        <w:t xml:space="preserve">Skilled in editing software like Adobe Premiere Pro and DaVinci Resolve, with a track record of delivering films on time.</w:t>
      </w:r>
    </w:p>
    <w:p>
      <w:pPr>
        <w:numPr>
          <w:ilvl w:val="0"/>
          <w:numId w:val="1006"/>
        </w:numPr>
        <w:pStyle w:val="Compact"/>
      </w:pPr>
      <w:r>
        <w:rPr>
          <w:bCs/>
          <w:b/>
        </w:rPr>
        <w:t xml:space="preserve">Cultural Sensitivity:</w:t>
      </w:r>
      <w:r>
        <w:t xml:space="preserve"> </w:t>
      </w:r>
      <w:r>
        <w:t xml:space="preserve">Deep understanding of Filipino traditions, language, and regional dialects to authentically represent the Philippines in my work.</w:t>
      </w:r>
    </w:p>
    <w:bookmarkEnd w:id="27"/>
    <w:bookmarkStart w:id="28" w:name="projects-and-notable-works"/>
    <w:p>
      <w:pPr>
        <w:pStyle w:val="Heading3"/>
      </w:pPr>
      <w:r>
        <w:t xml:space="preserve">Projects and Notable Works</w:t>
      </w:r>
    </w:p>
    <w:p>
      <w:pPr>
        <w:pStyle w:val="FirstParagraph"/>
      </w:pPr>
      <w:r>
        <w:rPr>
          <w:bCs/>
          <w:b/>
        </w:rPr>
        <w:t xml:space="preserve">[Film Title] (2023)</w:t>
      </w:r>
    </w:p>
    <w:p>
      <w:pPr>
        <w:pStyle w:val="BodyText"/>
      </w:pPr>
      <w:r>
        <w:t xml:space="preserve">A drama film set in Manila’s bustling streets, exploring themes of family and identity. Premiered at the Manila International Film Festival and received critical acclaim for its authentic portrayal of urban life.</w:t>
      </w:r>
    </w:p>
    <w:p>
      <w:pPr>
        <w:pStyle w:val="BodyText"/>
      </w:pPr>
      <w:r>
        <w:rPr>
          <w:bCs/>
          <w:b/>
        </w:rPr>
        <w:t xml:space="preserve">[Documentary Title] (2021)</w:t>
      </w:r>
    </w:p>
    <w:p>
      <w:pPr>
        <w:pStyle w:val="BodyText"/>
      </w:pPr>
      <w:r>
        <w:t xml:space="preserve">A 45-minute documentary highlighting the struggles of small-scale farmers in Manila’s outskirts. Featured on local TV channels and streamed on Philippine digital platforms.</w:t>
      </w:r>
    </w:p>
    <w:p>
      <w:pPr>
        <w:pStyle w:val="BodyText"/>
      </w:pPr>
      <w:r>
        <w:rPr>
          <w:bCs/>
          <w:b/>
        </w:rPr>
        <w:t xml:space="preserve">[Short Film Title] (2019)</w:t>
      </w:r>
    </w:p>
    <w:p>
      <w:pPr>
        <w:pStyle w:val="BodyText"/>
      </w:pPr>
      <w:r>
        <w:t xml:space="preserve">A winner of the Best Short Film award at the Quezon City Film Festival, this project showcased the resilience of communities in Manila during natural disasters.</w:t>
      </w:r>
    </w:p>
    <w:bookmarkEnd w:id="28"/>
    <w:bookmarkStart w:id="29" w:name="awards-and-honors"/>
    <w:p>
      <w:pPr>
        <w:pStyle w:val="Heading3"/>
      </w:pPr>
      <w:r>
        <w:t xml:space="preserve">Awards and Honors</w:t>
      </w:r>
    </w:p>
    <w:p>
      <w:pPr>
        <w:numPr>
          <w:ilvl w:val="0"/>
          <w:numId w:val="1007"/>
        </w:numPr>
        <w:pStyle w:val="Compact"/>
      </w:pPr>
      <w:r>
        <w:rPr>
          <w:bCs/>
          <w:b/>
        </w:rPr>
        <w:t xml:space="preserve">Best Director - Manila International Film Festival (2023)</w:t>
      </w:r>
    </w:p>
    <w:p>
      <w:pPr>
        <w:numPr>
          <w:ilvl w:val="0"/>
          <w:numId w:val="1007"/>
        </w:numPr>
        <w:pStyle w:val="Compact"/>
      </w:pPr>
      <w:r>
        <w:rPr>
          <w:bCs/>
          <w:b/>
        </w:rPr>
        <w:t xml:space="preserve">Cinema One Originals Emerging Filmmaker Award (2021)</w:t>
      </w:r>
    </w:p>
    <w:p>
      <w:pPr>
        <w:numPr>
          <w:ilvl w:val="0"/>
          <w:numId w:val="1007"/>
        </w:numPr>
        <w:pStyle w:val="Compact"/>
      </w:pPr>
      <w:r>
        <w:rPr>
          <w:bCs/>
          <w:b/>
        </w:rPr>
        <w:t xml:space="preserve">Manila Film Society Honorary Mention for Social Impact Cinema (2019)</w:t>
      </w:r>
    </w:p>
    <w:bookmarkEnd w:id="29"/>
    <w:bookmarkStart w:id="30" w:name="languages-and-other-skills"/>
    <w:p>
      <w:pPr>
        <w:pStyle w:val="Heading3"/>
      </w:pPr>
      <w:r>
        <w:t xml:space="preserve">Languages and Other Skills</w:t>
      </w:r>
    </w:p>
    <w:p>
      <w:pPr>
        <w:numPr>
          <w:ilvl w:val="0"/>
          <w:numId w:val="1008"/>
        </w:numPr>
        <w:pStyle w:val="Compact"/>
      </w:pPr>
      <w:r>
        <w:rPr>
          <w:bCs/>
          <w:b/>
        </w:rPr>
        <w:t xml:space="preserve">Fluent in:</w:t>
      </w:r>
      <w:r>
        <w:t xml:space="preserve"> </w:t>
      </w:r>
      <w:r>
        <w:t xml:space="preserve">Filipino, English, and Tagalog.</w:t>
      </w:r>
    </w:p>
    <w:p>
      <w:pPr>
        <w:numPr>
          <w:ilvl w:val="0"/>
          <w:numId w:val="1008"/>
        </w:numPr>
        <w:pStyle w:val="Compact"/>
      </w:pPr>
      <w:r>
        <w:rPr>
          <w:bCs/>
          <w:b/>
        </w:rPr>
        <w:t xml:space="preserve">Proficient in:</w:t>
      </w:r>
      <w:r>
        <w:t xml:space="preserve"> </w:t>
      </w:r>
      <w:r>
        <w:t xml:space="preserve">Cebuano, Ilocano (for regional film projects in the Philippines).</w:t>
      </w:r>
    </w:p>
    <w:p>
      <w:pPr>
        <w:numPr>
          <w:ilvl w:val="0"/>
          <w:numId w:val="1008"/>
        </w:numPr>
        <w:pStyle w:val="Compact"/>
      </w:pPr>
      <w:r>
        <w:rPr>
          <w:bCs/>
          <w:b/>
        </w:rPr>
        <w:t xml:space="preserve">Cultural Knowledge:</w:t>
      </w:r>
      <w:r>
        <w:t xml:space="preserve"> </w:t>
      </w:r>
      <w:r>
        <w:t xml:space="preserve">Deep understanding of Philippine history, festivals (e.g., Sinulog, Ati-Atihan), and local customs to enrich storytelling.</w:t>
      </w:r>
    </w:p>
    <w:bookmarkEnd w:id="30"/>
    <w:bookmarkStart w:id="31" w:name="references"/>
    <w:p>
      <w:pPr>
        <w:pStyle w:val="Heading3"/>
      </w:pPr>
      <w:r>
        <w:t xml:space="preserve">References</w:t>
      </w:r>
    </w:p>
    <w:p>
      <w:pPr>
        <w:pStyle w:val="FirstParagraph"/>
      </w:pPr>
      <w:r>
        <w:t xml:space="preserve">Available upon request. Contact [email@example.com] for references from Manila-based producers, actors, and film organizations.</w:t>
      </w:r>
    </w:p>
    <w:bookmarkEnd w:id="31"/>
    <w:p>
      <w:pPr>
        <w:pStyle w:val="BodyText"/>
      </w:pPr>
      <w:r>
        <w:rPr>
          <w:bCs/>
          <w:b/>
        </w:rPr>
        <w:t xml:space="preserve">Curriculum Vitae - Film Director in Philippines Manila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Philippines Manila</dc:title>
  <dc:creator/>
  <dc:language>en</dc:language>
  <cp:keywords/>
  <dcterms:created xsi:type="dcterms:W3CDTF">2025-12-10T13:25:55Z</dcterms:created>
  <dcterms:modified xsi:type="dcterms:W3CDTF">2025-12-10T13:25:55Z</dcterms:modified>
</cp:coreProperties>
</file>

<file path=docProps/custom.xml><?xml version="1.0" encoding="utf-8"?>
<Properties xmlns="http://schemas.openxmlformats.org/officeDocument/2006/custom-properties" xmlns:vt="http://schemas.openxmlformats.org/officeDocument/2006/docPropsVTypes"/>
</file>