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-russia-saint-petersburg"/>
    <w:p>
      <w:pPr>
        <w:pStyle w:val="Heading2"/>
      </w:pPr>
      <w:r>
        <w:t xml:space="preserve">Film Director |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+7 999-XXX-XX-XX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 | 123 Theater Lane, Arts District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based in Russia’s cultural capital, Saint Petersburg. With over a decade of experience in cinematic storytelling, I specialize in blending the rich historical narratives of Russia with contemporary filmmaking techniques. My work reflects the unique spirit of Saint Petersburg, a city known for its architectural grandeur and artistic legacy. As a committed advocate for Russian cinema, I strive to produce films that resonate with both local and global audiences while honoring the traditions of film art in Russia.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Institute of Cinematography (VGIK)</w:t>
      </w:r>
      <w:r>
        <w:t xml:space="preserve"> </w:t>
      </w:r>
      <w:r>
        <w:t xml:space="preserve">| Moscow, Russia</w:t>
      </w:r>
    </w:p>
    <w:p>
      <w:pPr>
        <w:pStyle w:val="BodyText"/>
      </w:pPr>
      <w:r>
        <w:t xml:space="preserve">M.A. in Film Directing | 2010–2015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focusing on narrative structure and visual symbolism.</w:t>
      </w:r>
    </w:p>
    <w:p>
      <w:pPr>
        <w:numPr>
          <w:ilvl w:val="0"/>
          <w:numId w:val="1001"/>
        </w:numPr>
        <w:pStyle w:val="Compact"/>
      </w:pPr>
      <w:r>
        <w:t xml:space="preserve">Collaborated on short films showcased at the St. Petersburg International Film Festival.</w:t>
      </w:r>
    </w:p>
    <w:p>
      <w:pPr>
        <w:pStyle w:val="FirstParagraph"/>
      </w:pPr>
      <w:r>
        <w:rPr>
          <w:bCs/>
          <w:b/>
        </w:rPr>
        <w:t xml:space="preserve">Petersburg State University of Film and Television</w:t>
      </w:r>
      <w:r>
        <w:t xml:space="preserve"> </w:t>
      </w:r>
      <w:r>
        <w:t xml:space="preserve">| Saint Petersburg, Russia</w:t>
      </w:r>
    </w:p>
    <w:p>
      <w:pPr>
        <w:pStyle w:val="BodyText"/>
      </w:pPr>
      <w:r>
        <w:t xml:space="preserve">B.A. in Cultural Studies | 2006–2010</w:t>
      </w:r>
    </w:p>
    <w:p>
      <w:pPr>
        <w:numPr>
          <w:ilvl w:val="0"/>
          <w:numId w:val="1002"/>
        </w:numPr>
        <w:pStyle w:val="Compact"/>
      </w:pPr>
      <w:r>
        <w:t xml:space="preserve">Explored the intersection of Russian literature, history, and cinema.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role of Saint Petersburg in Soviet-era filmography.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1f9a7fa7281c9bdbca5fdb2aa05b5c4a11361c"/>
    <w:p>
      <w:pPr>
        <w:pStyle w:val="Heading4"/>
      </w:pPr>
      <w:r>
        <w:t xml:space="preserve">Film Director | Studio Nostalgia, Saint Petersburg, Russia</w:t>
      </w:r>
    </w:p>
    <w:p>
      <w:pPr>
        <w:pStyle w:val="FirstParagraph"/>
      </w:pPr>
      <w:r>
        <w:t xml:space="preserve">2018–Present</w:t>
      </w:r>
    </w:p>
    <w:p>
      <w:pPr>
        <w:numPr>
          <w:ilvl w:val="0"/>
          <w:numId w:val="1003"/>
        </w:numPr>
        <w:pStyle w:val="Compact"/>
      </w:pPr>
      <w:r>
        <w:t xml:space="preserve">Directed critically acclaimed films such as "Echoes of the Neva" (2021), a historical drama set during the Russian Revolution.</w:t>
      </w:r>
    </w:p>
    <w:p>
      <w:pPr>
        <w:numPr>
          <w:ilvl w:val="0"/>
          <w:numId w:val="1003"/>
        </w:numPr>
        <w:pStyle w:val="Compact"/>
      </w:pPr>
      <w:r>
        <w:t xml:space="preserve">Crafted "The White Nights" (2019), a contemporary narrative exploring urban life in Saint Petersburg, which won Best Director at the Moscow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Collaborated with local actors, cinematographers, and production teams to preserve the authenticity of Russian storytelling.</w:t>
      </w:r>
    </w:p>
    <w:bookmarkEnd w:id="23"/>
    <w:bookmarkStart w:id="24" w:name="X5d9c1ac6ed768f0e0376a9d4ee7c125ac7e271a"/>
    <w:p>
      <w:pPr>
        <w:pStyle w:val="Heading4"/>
      </w:pPr>
      <w:r>
        <w:t xml:space="preserve">Assistant Director | Leningrad Production Company</w:t>
      </w:r>
    </w:p>
    <w:p>
      <w:pPr>
        <w:pStyle w:val="FirstParagraph"/>
      </w:pPr>
      <w:r>
        <w:t xml:space="preserve">2015–2018</w:t>
      </w:r>
    </w:p>
    <w:p>
      <w:pPr>
        <w:numPr>
          <w:ilvl w:val="0"/>
          <w:numId w:val="1004"/>
        </w:numPr>
        <w:pStyle w:val="Compact"/>
      </w:pPr>
      <w:r>
        <w:t xml:space="preserve">Supported renowned directors on projects like "The Winter Palace" (2017), a period piece filmed in Saint Petersburg’s historic landmarks.</w:t>
      </w:r>
    </w:p>
    <w:p>
      <w:pPr>
        <w:numPr>
          <w:ilvl w:val="0"/>
          <w:numId w:val="1004"/>
        </w:numPr>
        <w:pStyle w:val="Compact"/>
      </w:pPr>
      <w:r>
        <w:t xml:space="preserve">Managed pre-production and post-production workflows, ensuring adherence to Russian cinematic standards.</w:t>
      </w:r>
    </w:p>
    <w:bookmarkEnd w:id="24"/>
    <w:bookmarkStart w:id="25" w:name="freelance-cinematographer-director"/>
    <w:p>
      <w:pPr>
        <w:pStyle w:val="Heading4"/>
      </w:pPr>
      <w:r>
        <w:t xml:space="preserve">Freelance Cinematographer &amp; Director</w:t>
      </w:r>
    </w:p>
    <w:p>
      <w:pPr>
        <w:pStyle w:val="FirstParagraph"/>
      </w:pPr>
      <w:r>
        <w:t xml:space="preserve">2010–2015</w:t>
      </w:r>
    </w:p>
    <w:p>
      <w:pPr>
        <w:numPr>
          <w:ilvl w:val="0"/>
          <w:numId w:val="1005"/>
        </w:numPr>
        <w:pStyle w:val="Compact"/>
      </w:pPr>
      <w:r>
        <w:t xml:space="preserve">Captured the essence of Saint Petersburg’s landscapes in short films and documentaries, including "The City of Light" (2013).</w:t>
      </w:r>
    </w:p>
    <w:p>
      <w:pPr>
        <w:numPr>
          <w:ilvl w:val="0"/>
          <w:numId w:val="1005"/>
        </w:numPr>
        <w:pStyle w:val="Compact"/>
      </w:pPr>
      <w:r>
        <w:t xml:space="preserve">Worked with independent producers to create low-budget films that highlighted the city’s cultural diversity.</w:t>
      </w:r>
    </w:p>
    <w:bookmarkEnd w:id="25"/>
    <w:bookmarkEnd w:id="26"/>
    <w:bookmarkStart w:id="27" w:name="projects-and-films"/>
    <w:p>
      <w:pPr>
        <w:pStyle w:val="Heading3"/>
      </w:pPr>
      <w:r>
        <w:t xml:space="preserve">Projects and Films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"Echoes of the Neva" (2021)</w:t>
      </w:r>
      <w:r>
        <w:t xml:space="preserve"> </w:t>
      </w:r>
      <w:r>
        <w:t xml:space="preserve">– Historical Drama | Saint Petersburg as a central character, depicting the city’s role in 19th-century revolutionary movements.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"The White Nights" (2019)</w:t>
      </w:r>
      <w:r>
        <w:t xml:space="preserve"> </w:t>
      </w:r>
      <w:r>
        <w:t xml:space="preserve">– Contemporary Drama | Explored themes of identity and resilience in modern Saint Petersburg.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"The Winter Palace" (2017)</w:t>
      </w:r>
      <w:r>
        <w:t xml:space="preserve"> </w:t>
      </w:r>
      <w:r>
        <w:t xml:space="preserve">– Period Film | Produced in collaboration with the Leningrad Production Company, filmed on location at the Hermitage Museum.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"The City of Light" (2013)</w:t>
      </w:r>
      <w:r>
        <w:t xml:space="preserve"> </w:t>
      </w:r>
      <w:r>
        <w:t xml:space="preserve">– Documentary | Highlighted Saint Petersburg’s architectural and artistic legacy through aerial cinematography.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Director</w:t>
      </w:r>
      <w:r>
        <w:t xml:space="preserve"> </w:t>
      </w:r>
      <w:r>
        <w:t xml:space="preserve">| Moscow International Film Festival (2019) for "The White Nights."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Golden Lion Award</w:t>
      </w:r>
      <w:r>
        <w:t xml:space="preserve"> </w:t>
      </w:r>
      <w:r>
        <w:t xml:space="preserve">| St. Petersburg International Film Festival (2021) for "Echoes of the Neva."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Ambassador of Saint Petersburg</w:t>
      </w:r>
      <w:r>
        <w:t xml:space="preserve"> </w:t>
      </w:r>
      <w:r>
        <w:t xml:space="preserve">| 2020 – Honored by the Saint Petersburg Cultural Council for contributions to Russian cinema.</w:t>
      </w:r>
    </w:p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Cinematic Storytelling with a focus on Russian historical and cultural contexts.</w:t>
      </w:r>
    </w:p>
    <w:p>
      <w:pPr>
        <w:numPr>
          <w:ilvl w:val="0"/>
          <w:numId w:val="1008"/>
        </w:numPr>
        <w:pStyle w:val="Compact"/>
      </w:pPr>
      <w:r>
        <w:t xml:space="preserve">Expertise in directing both feature films and documentaries.</w:t>
      </w:r>
    </w:p>
    <w:p>
      <w:pPr>
        <w:numPr>
          <w:ilvl w:val="0"/>
          <w:numId w:val="1008"/>
        </w:numPr>
        <w:pStyle w:val="Compact"/>
      </w:pPr>
      <w:r>
        <w:t xml:space="preserve">Fluent in Russian and English, with intermediate knowledge of French (for international collaborations).</w:t>
      </w:r>
    </w:p>
    <w:p>
      <w:pPr>
        <w:numPr>
          <w:ilvl w:val="0"/>
          <w:numId w:val="1008"/>
        </w:numPr>
        <w:pStyle w:val="Compact"/>
      </w:pPr>
      <w:r>
        <w:t xml:space="preserve">Proficient in Adobe Premiere Pro, DaVinci Resolve, and Avid Media Composer.</w:t>
      </w:r>
    </w:p>
    <w:p>
      <w:pPr>
        <w:numPr>
          <w:ilvl w:val="0"/>
          <w:numId w:val="1008"/>
        </w:numPr>
        <w:pStyle w:val="Compact"/>
      </w:pPr>
      <w:r>
        <w:t xml:space="preserve">Creative leadership with a strong understanding of production management and budgeting.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Russian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(C1 proficiency)</w:t>
      </w:r>
    </w:p>
    <w:p>
      <w:pPr>
        <w:numPr>
          <w:ilvl w:val="0"/>
          <w:numId w:val="1009"/>
        </w:numPr>
        <w:pStyle w:val="Compact"/>
      </w:pPr>
      <w:r>
        <w:t xml:space="preserve">French – Intermediate (B2 proficiency)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professionals from Saint Petersburg’s film community, including producers, actors, and festival organizers.</w:t>
      </w:r>
    </w:p>
    <w:bookmarkEnd w:id="31"/>
    <w:p>
      <w:pPr>
        <w:pStyle w:val="BodyText"/>
      </w:pPr>
      <w:r>
        <w:t xml:space="preserve">Curriculum Vitae | Film Director | Russia Saint Petersburg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| Russia Saint Petersburg</dc:title>
  <dc:creator/>
  <dc:language>en</dc:language>
  <cp:keywords/>
  <dcterms:created xsi:type="dcterms:W3CDTF">2026-06-04T19:53:55Z</dcterms:created>
  <dcterms:modified xsi:type="dcterms:W3CDTF">2026-06-04T19:53:55Z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