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curriculum-vitae"/>
    <w:p>
      <w:pPr>
        <w:pStyle w:val="Heading1"/>
      </w:pPr>
      <w:r>
        <w:t xml:space="preserve">Curriculum Vitae</w:t>
      </w:r>
    </w:p>
    <w:bookmarkStart w:id="32" w:name="film-director-saudi-arabia-riyadh"/>
    <w:p>
      <w:pPr>
        <w:pStyle w:val="Heading2"/>
      </w:pPr>
      <w:r>
        <w:t xml:space="preserve">Film Director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ahmed.al-faraj@filmraiyad.com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visionary Film Director based in Riyadh, Saudi Arabia, with over a decade of experience in creating cinematic narratives that reflect the rich cultural heritage and modern evolution of the Kingdom. Specializing in storytelling that bridges traditional Saudi values with global filmmaking techniques, I have directed award-winning films showcased at international film festivals and local events such as the Riyadh International Film Festival. My work emphasizes authenticity, innovation, and a deep connection to Saudi Arabia's unique identity. As a passionate advocate for the growth of the Saudi film industry, I collaborate with emerging talent and contribute to projects that elevate the country's creative landscape.</w:t>
      </w:r>
    </w:p>
    <w:bookmarkEnd w:id="21"/>
    <w:bookmarkStart w:id="22" w:name="education"/>
    <w:p>
      <w:pPr>
        <w:pStyle w:val="Heading3"/>
      </w:pPr>
      <w:r>
        <w:t xml:space="preserve">Education</w:t>
      </w:r>
    </w:p>
    <w:p>
      <w:pPr>
        <w:numPr>
          <w:ilvl w:val="0"/>
          <w:numId w:val="1001"/>
        </w:numPr>
        <w:pStyle w:val="Compact"/>
      </w:pPr>
      <w:r>
        <w:rPr>
          <w:bCs/>
          <w:b/>
        </w:rPr>
        <w:t xml:space="preserve">Bachelor of Arts in Film Studies</w:t>
      </w:r>
      <w:r>
        <w:t xml:space="preserve">, King Saud University, Riyadh, Saudi Arabia (2010–2014)</w:t>
      </w:r>
    </w:p>
    <w:p>
      <w:pPr>
        <w:numPr>
          <w:ilvl w:val="0"/>
          <w:numId w:val="1001"/>
        </w:numPr>
        <w:pStyle w:val="Compact"/>
      </w:pPr>
      <w:r>
        <w:rPr>
          <w:bCs/>
          <w:b/>
        </w:rPr>
        <w:t xml:space="preserve">Master of Fine Arts in Directing</w:t>
      </w:r>
      <w:r>
        <w:t xml:space="preserve">, New York University (NYU), Tisch School of the Arts, USA (2015–2017)</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Saudi Film Studio (SFS)</w:t>
      </w:r>
      <w:r>
        <w:t xml:space="preserve">, Riyadh, Saudi Arabia (2018–Present)</w:t>
      </w:r>
    </w:p>
    <w:p>
      <w:pPr>
        <w:numPr>
          <w:ilvl w:val="0"/>
          <w:numId w:val="1002"/>
        </w:numPr>
        <w:pStyle w:val="Compact"/>
      </w:pPr>
      <w:r>
        <w:t xml:space="preserve">Directed 15+ films across genres, including drama, historical fiction, and contemporary narratives. Notable works include "The Desert Echo" (2021), a critically acclaimed film exploring the challenges of rural life in Saudi Arabia, and "Whispers of Al-Ula" (2023), a documentary highlighting UNESCO World Heritage Sites.</w:t>
      </w:r>
    </w:p>
    <w:p>
      <w:pPr>
        <w:numPr>
          <w:ilvl w:val="0"/>
          <w:numId w:val="1002"/>
        </w:numPr>
        <w:pStyle w:val="Compact"/>
      </w:pPr>
      <w:r>
        <w:t xml:space="preserve">Collaborated with the Saudi Film Council to develop scripts for the Kingdom's first national cinema initiative, ensuring cultural relevance and commercial viability.</w:t>
      </w:r>
    </w:p>
    <w:p>
      <w:pPr>
        <w:numPr>
          <w:ilvl w:val="0"/>
          <w:numId w:val="1002"/>
        </w:numPr>
        <w:pStyle w:val="Compact"/>
      </w:pPr>
      <w:r>
        <w:t xml:space="preserve">Led a team of 50+ professionals, including cinematographers, editors, and production designers, to produce films that achieved international recognition at events like the Dubai International Film Festival (DIFF) and the Abu Dhabi Film Festival.</w:t>
      </w:r>
    </w:p>
    <w:bookmarkEnd w:id="23"/>
    <w:bookmarkStart w:id="24" w:name="assistant-director"/>
    <w:p>
      <w:pPr>
        <w:pStyle w:val="Heading4"/>
      </w:pPr>
      <w:r>
        <w:t xml:space="preserve">Assistant Director</w:t>
      </w:r>
    </w:p>
    <w:p>
      <w:pPr>
        <w:pStyle w:val="FirstParagraph"/>
      </w:pPr>
      <w:r>
        <w:rPr>
          <w:bCs/>
          <w:b/>
        </w:rPr>
        <w:t xml:space="preserve">Khalid Al-Harbi Productions</w:t>
      </w:r>
      <w:r>
        <w:t xml:space="preserve">, Riyadh, Saudi Arabia (2015–2018)</w:t>
      </w:r>
    </w:p>
    <w:p>
      <w:pPr>
        <w:numPr>
          <w:ilvl w:val="0"/>
          <w:numId w:val="1003"/>
        </w:numPr>
        <w:pStyle w:val="Compact"/>
      </w:pPr>
      <w:r>
        <w:t xml:space="preserve">Supported renowned directors in overseeing pre-production, production, and post-production phases of 10+ feature films.</w:t>
      </w:r>
    </w:p>
    <w:p>
      <w:pPr>
        <w:numPr>
          <w:ilvl w:val="0"/>
          <w:numId w:val="1003"/>
        </w:numPr>
        <w:pStyle w:val="Compact"/>
      </w:pPr>
      <w:r>
        <w:t xml:space="preserve">Managed casting sessions for local and international talent, ensuring alignment with the cultural context of each project.</w:t>
      </w:r>
    </w:p>
    <w:p>
      <w:pPr>
        <w:numPr>
          <w:ilvl w:val="0"/>
          <w:numId w:val="1003"/>
        </w:numPr>
        <w:pStyle w:val="Compact"/>
      </w:pPr>
      <w:r>
        <w:t xml:space="preserve">Played a key role in the production of "The Light Beneath" (2017), a film that premiered at the Cannes Film Festival's "Cinephiles' Corner."</w:t>
      </w:r>
    </w:p>
    <w:bookmarkEnd w:id="24"/>
    <w:bookmarkStart w:id="25" w:name="freelance-director"/>
    <w:p>
      <w:pPr>
        <w:pStyle w:val="Heading4"/>
      </w:pPr>
      <w:r>
        <w:t xml:space="preserve">Freelance Director</w:t>
      </w:r>
    </w:p>
    <w:p>
      <w:pPr>
        <w:pStyle w:val="FirstParagraph"/>
      </w:pPr>
      <w:r>
        <w:rPr>
          <w:bCs/>
          <w:b/>
        </w:rPr>
        <w:t xml:space="preserve">Independent Projects</w:t>
      </w:r>
      <w:r>
        <w:t xml:space="preserve">, Riyadh, Saudi Arabia (2010–2015)</w:t>
      </w:r>
    </w:p>
    <w:p>
      <w:pPr>
        <w:numPr>
          <w:ilvl w:val="0"/>
          <w:numId w:val="1004"/>
        </w:numPr>
        <w:pStyle w:val="Compact"/>
      </w:pPr>
      <w:r>
        <w:t xml:space="preserve">Directed short films and commercials for local brands, including the iconic "Riyadh Through My Eyes" campaign for the Saudi Ministry of Culture.</w:t>
      </w:r>
    </w:p>
    <w:p>
      <w:pPr>
        <w:numPr>
          <w:ilvl w:val="0"/>
          <w:numId w:val="1004"/>
        </w:numPr>
        <w:pStyle w:val="Compact"/>
      </w:pPr>
      <w:r>
        <w:t xml:space="preserve">Won the Best Director Award at the 2013 Riyadh International Short Film Festival for "The Unseen Path."</w:t>
      </w:r>
    </w:p>
    <w:bookmarkEnd w:id="25"/>
    <w:bookmarkEnd w:id="26"/>
    <w:bookmarkStart w:id="27" w:name="skills"/>
    <w:p>
      <w:pPr>
        <w:pStyle w:val="Heading3"/>
      </w:pPr>
      <w:r>
        <w:t xml:space="preserve">Skills</w:t>
      </w:r>
    </w:p>
    <w:p>
      <w:pPr>
        <w:numPr>
          <w:ilvl w:val="0"/>
          <w:numId w:val="1005"/>
        </w:numPr>
        <w:pStyle w:val="Compact"/>
      </w:pPr>
      <w:r>
        <w:t xml:space="preserve">Cinematography and Storyboarding</w:t>
      </w:r>
    </w:p>
    <w:p>
      <w:pPr>
        <w:numPr>
          <w:ilvl w:val="0"/>
          <w:numId w:val="1005"/>
        </w:numPr>
        <w:pStyle w:val="Compact"/>
      </w:pPr>
      <w:r>
        <w:t xml:space="preserve">Scriptwriting and Narrative Development</w:t>
      </w:r>
    </w:p>
    <w:p>
      <w:pPr>
        <w:numPr>
          <w:ilvl w:val="0"/>
          <w:numId w:val="1005"/>
        </w:numPr>
        <w:pStyle w:val="Compact"/>
      </w:pPr>
      <w:r>
        <w:t xml:space="preserve">Post-Production Editing (Adobe Premiere Pro, DaVinci Resolve)</w:t>
      </w:r>
    </w:p>
    <w:p>
      <w:pPr>
        <w:numPr>
          <w:ilvl w:val="0"/>
          <w:numId w:val="1005"/>
        </w:numPr>
        <w:pStyle w:val="Compact"/>
      </w:pPr>
      <w:r>
        <w:t xml:space="preserve">Cultural Sensitivity and Localization of Content for Saudi Audiences</w:t>
      </w:r>
    </w:p>
    <w:p>
      <w:pPr>
        <w:numPr>
          <w:ilvl w:val="0"/>
          <w:numId w:val="1005"/>
        </w:numPr>
        <w:pStyle w:val="Compact"/>
      </w:pPr>
      <w:r>
        <w:t xml:space="preserve">Team Leadership and Project Management</w:t>
      </w:r>
    </w:p>
    <w:bookmarkEnd w:id="27"/>
    <w:bookmarkStart w:id="28" w:name="projects-portfolio"/>
    <w:p>
      <w:pPr>
        <w:pStyle w:val="Heading3"/>
      </w:pPr>
      <w:r>
        <w:t xml:space="preserve">Projects &amp; Portfolio</w:t>
      </w:r>
    </w:p>
    <w:p>
      <w:pPr>
        <w:pStyle w:val="FirstParagraph"/>
      </w:pPr>
      <w:r>
        <w:rPr>
          <w:bCs/>
          <w:b/>
        </w:rPr>
        <w:t xml:space="preserve">The Desert Echo (2021)</w:t>
      </w:r>
      <w:r>
        <w:t xml:space="preserve"> </w:t>
      </w:r>
      <w:r>
        <w:t xml:space="preserve">- A drama film about a young woman's journey to preserve her family's legacy in the face of modernization. Nominated for Best International Film at the Dubai International Film Festival.</w:t>
      </w:r>
    </w:p>
    <w:p>
      <w:pPr>
        <w:pStyle w:val="BodyText"/>
      </w:pPr>
      <w:r>
        <w:rPr>
          <w:bCs/>
          <w:b/>
        </w:rPr>
        <w:t xml:space="preserve">Whispers of Al-Ula (2023)</w:t>
      </w:r>
      <w:r>
        <w:t xml:space="preserve"> </w:t>
      </w:r>
      <w:r>
        <w:t xml:space="preserve">- A documentary exploring the ancient rock art and historical significance of Al-Ula, produced in partnership with UNESCO and Saudi TV.</w:t>
      </w:r>
    </w:p>
    <w:p>
      <w:pPr>
        <w:pStyle w:val="BodyText"/>
      </w:pPr>
      <w:r>
        <w:rPr>
          <w:bCs/>
          <w:b/>
        </w:rPr>
        <w:t xml:space="preserve">Riyadh Through My Eyes (2014)</w:t>
      </w:r>
      <w:r>
        <w:t xml:space="preserve"> </w:t>
      </w:r>
      <w:r>
        <w:t xml:space="preserve">- A short film series highlighting the transformation of Riyadh's urban landscape, supported by the Saudi Ministry of Culture.</w:t>
      </w:r>
    </w:p>
    <w:bookmarkEnd w:id="28"/>
    <w:bookmarkStart w:id="29" w:name="certifications-accreditations"/>
    <w:p>
      <w:pPr>
        <w:pStyle w:val="Heading3"/>
      </w:pPr>
      <w:r>
        <w:t xml:space="preserve">Certifications &amp; Accreditations</w:t>
      </w:r>
    </w:p>
    <w:p>
      <w:pPr>
        <w:numPr>
          <w:ilvl w:val="0"/>
          <w:numId w:val="1006"/>
        </w:numPr>
        <w:pStyle w:val="Compact"/>
      </w:pPr>
      <w:r>
        <w:t xml:space="preserve">Advanced Filmmaking Certification, Film Academy London (2016)</w:t>
      </w:r>
    </w:p>
    <w:p>
      <w:pPr>
        <w:numPr>
          <w:ilvl w:val="0"/>
          <w:numId w:val="1006"/>
        </w:numPr>
        <w:pStyle w:val="Compact"/>
      </w:pPr>
      <w:r>
        <w:t xml:space="preserve">Member of the Saudi Film Council (2019–Present)</w:t>
      </w:r>
    </w:p>
    <w:p>
      <w:pPr>
        <w:numPr>
          <w:ilvl w:val="0"/>
          <w:numId w:val="1006"/>
        </w:numPr>
        <w:pStyle w:val="Compact"/>
      </w:pPr>
      <w:r>
        <w:t xml:space="preserve">Certified Cultural Ambassador for Saudi Arabia, Ministry of Culture (2020)</w:t>
      </w:r>
    </w:p>
    <w:bookmarkEnd w:id="29"/>
    <w:bookmarkStart w:id="30"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Ahmed Al-Faraj. All rights reserved. This Curriculum Vitae is tailored for Saudi Arabia Riyadh, emphasizing the unique opportunities and challenges of the Kingdom's growing film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Saudi Arabia Riyadh</dc:title>
  <dc:creator/>
  <dc:language>en</dc:language>
  <cp:keywords/>
  <dcterms:created xsi:type="dcterms:W3CDTF">2026-09-27T22:37:18Z</dcterms:created>
  <dcterms:modified xsi:type="dcterms:W3CDTF">2026-09-27T22:37:18Z</dcterms:modified>
</cp:coreProperties>
</file>

<file path=docProps/custom.xml><?xml version="1.0" encoding="utf-8"?>
<Properties xmlns="http://schemas.openxmlformats.org/officeDocument/2006/custom-properties" xmlns:vt="http://schemas.openxmlformats.org/officeDocument/2006/docPropsVTypes"/>
</file>