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Senegal</w:t>
      </w:r>
      <w:r>
        <w:t xml:space="preserve"> </w:t>
      </w:r>
      <w:r>
        <w:t xml:space="preserve">Dakar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[Your Phone Number]</w:t>
      </w:r>
    </w:p>
    <w:p>
      <w:pPr>
        <w:pStyle w:val="BodyText"/>
      </w:pPr>
      <w:r>
        <w:rPr>
          <w:bCs/>
          <w:b/>
        </w:rPr>
        <w:t xml:space="preserve">Location:</w:t>
      </w:r>
      <w:r>
        <w:t xml:space="preserve"> </w:t>
      </w:r>
      <w:r>
        <w:t xml:space="preserve">Dakar, Senegal</w:t>
      </w:r>
    </w:p>
    <w:bookmarkEnd w:id="20"/>
    <w:bookmarkStart w:id="21" w:name="purpose-of-this-curriculum-vitae"/>
    <w:p>
      <w:pPr>
        <w:pStyle w:val="Heading2"/>
      </w:pPr>
      <w:r>
        <w:t xml:space="preserve">Purpose of This Curriculum Vitae</w:t>
      </w:r>
    </w:p>
    <w:p>
      <w:pPr>
        <w:pStyle w:val="FirstParagraph"/>
      </w:pPr>
      <w:r>
        <w:t xml:space="preserve">This document presents the professional journey of a dedicated Film Director based in Senegal Dakar. As a storyteller and visual artist, this CV highlights expertise in cinematic creation, cultural storytelling, and collaboration within the dynamic film industry of Senegal. The focus on Dakar reflects the city's role as a cultural hub for African cinema and its significance in shaping narratives that resonate globally.</w:t>
      </w:r>
    </w:p>
    <w:bookmarkEnd w:id="21"/>
    <w:bookmarkStart w:id="22" w:name="professional-summary"/>
    <w:p>
      <w:pPr>
        <w:pStyle w:val="Heading2"/>
      </w:pPr>
      <w:r>
        <w:t xml:space="preserve">Professional Summary</w:t>
      </w:r>
    </w:p>
    <w:p>
      <w:pPr>
        <w:pStyle w:val="FirstParagraph"/>
      </w:pPr>
      <w:r>
        <w:t xml:space="preserve">A passionate Film Director from Dakar, Senegal, with over [X years] of experience in crafting compelling narratives that celebrate Senegalese culture while addressing universal themes. Specializing in storytelling rooted in the unique landscapes and traditions of Senegal Dakar, this director has produced award-winning films that have been showcased at international festivals and local events alike. Committed to fostering emerging talent and promoting African cinema through innovative filmmaking techniques.</w:t>
      </w:r>
    </w:p>
    <w:bookmarkEnd w:id="22"/>
    <w:bookmarkStart w:id="23" w:name="education"/>
    <w:p>
      <w:pPr>
        <w:pStyle w:val="Heading2"/>
      </w:pPr>
      <w:r>
        <w:t xml:space="preserve">Education</w:t>
      </w:r>
    </w:p>
    <w:p>
      <w:pPr>
        <w:numPr>
          <w:ilvl w:val="0"/>
          <w:numId w:val="1001"/>
        </w:numPr>
        <w:pStyle w:val="Compact"/>
      </w:pPr>
      <w:r>
        <w:rPr>
          <w:bCs/>
          <w:b/>
        </w:rPr>
        <w:t xml:space="preserve">Bachelor of Arts in Film Studies</w:t>
      </w:r>
      <w:r>
        <w:t xml:space="preserve">, Cheikh Anta Diop University, Dakar, Senegal (Year)</w:t>
      </w:r>
    </w:p>
    <w:p>
      <w:pPr>
        <w:numPr>
          <w:ilvl w:val="0"/>
          <w:numId w:val="1001"/>
        </w:numPr>
        <w:pStyle w:val="Compact"/>
      </w:pPr>
      <w:r>
        <w:rPr>
          <w:bCs/>
          <w:b/>
        </w:rPr>
        <w:t xml:space="preserve">Master’s Degree in Directing</w:t>
      </w:r>
      <w:r>
        <w:t xml:space="preserve">, École Nationale des Métiers de l’Image et du Son (ENIMAS), Paris, France (Year)</w:t>
      </w:r>
    </w:p>
    <w:p>
      <w:pPr>
        <w:numPr>
          <w:ilvl w:val="0"/>
          <w:numId w:val="1001"/>
        </w:numPr>
        <w:pStyle w:val="Compact"/>
      </w:pPr>
      <w:r>
        <w:rPr>
          <w:bCs/>
          <w:b/>
        </w:rPr>
        <w:t xml:space="preserve">Certification in Cinematography and Production</w:t>
      </w:r>
      <w:r>
        <w:t xml:space="preserve">, Dakar Film Academy (Year)</w:t>
      </w:r>
    </w:p>
    <w:bookmarkEnd w:id="23"/>
    <w:bookmarkStart w:id="26" w:name="professional-experience"/>
    <w:p>
      <w:pPr>
        <w:pStyle w:val="Heading2"/>
      </w:pPr>
      <w:r>
        <w:t xml:space="preserve">Professional Experience</w:t>
      </w:r>
    </w:p>
    <w:bookmarkStart w:id="24" w:name="X9760b44d27f43ce1d72c91ac0a245a06883148b"/>
    <w:p>
      <w:pPr>
        <w:pStyle w:val="Heading3"/>
      </w:pPr>
      <w:r>
        <w:rPr>
          <w:bCs/>
          <w:b/>
        </w:rPr>
        <w:t xml:space="preserve">Film Director</w:t>
      </w:r>
      <w:r>
        <w:t xml:space="preserve">, [Your Production Company Name], Dakar, Senegal (Year – Present)</w:t>
      </w:r>
    </w:p>
    <w:p>
      <w:pPr>
        <w:numPr>
          <w:ilvl w:val="0"/>
          <w:numId w:val="1002"/>
        </w:numPr>
        <w:pStyle w:val="Compact"/>
      </w:pPr>
      <w:r>
        <w:t xml:space="preserve">Oversee the creative and technical aspects of film production, from script development to post-production.</w:t>
      </w:r>
    </w:p>
    <w:p>
      <w:pPr>
        <w:numPr>
          <w:ilvl w:val="0"/>
          <w:numId w:val="1002"/>
        </w:numPr>
        <w:pStyle w:val="Compact"/>
      </w:pPr>
      <w:r>
        <w:t xml:space="preserve">Collaborate with local and international actors, producers, and crew members to bring culturally rich stories to life.</w:t>
      </w:r>
    </w:p>
    <w:p>
      <w:pPr>
        <w:numPr>
          <w:ilvl w:val="0"/>
          <w:numId w:val="1002"/>
        </w:numPr>
        <w:pStyle w:val="Compact"/>
      </w:pPr>
      <w:r>
        <w:t xml:space="preserve">Secure funding for projects through partnerships with Senegalese cultural institutions and international film organizations.</w:t>
      </w:r>
    </w:p>
    <w:p>
      <w:pPr>
        <w:numPr>
          <w:ilvl w:val="0"/>
          <w:numId w:val="1002"/>
        </w:numPr>
        <w:pStyle w:val="Compact"/>
      </w:pPr>
      <w:r>
        <w:t xml:space="preserve">Direct films that explore themes of identity, heritage, and social change in Senegal Dakar.</w:t>
      </w:r>
    </w:p>
    <w:bookmarkEnd w:id="24"/>
    <w:bookmarkStart w:id="25" w:name="X91e8c6d93e2268131a1d779d2b172a58fd31ec1"/>
    <w:p>
      <w:pPr>
        <w:pStyle w:val="Heading3"/>
      </w:pPr>
      <w:r>
        <w:rPr>
          <w:bCs/>
          <w:b/>
        </w:rPr>
        <w:t xml:space="preserve">Assistant Director</w:t>
      </w:r>
      <w:r>
        <w:t xml:space="preserve">, [Notable Film Production Company], Dakar, Senegal (Year – Year)</w:t>
      </w:r>
    </w:p>
    <w:p>
      <w:pPr>
        <w:numPr>
          <w:ilvl w:val="0"/>
          <w:numId w:val="1003"/>
        </w:numPr>
        <w:pStyle w:val="Compact"/>
      </w:pPr>
      <w:r>
        <w:t xml:space="preserve">Supported senior directors in managing on-set operations and ensuring alignment with creative visions.</w:t>
      </w:r>
    </w:p>
    <w:p>
      <w:pPr>
        <w:numPr>
          <w:ilvl w:val="0"/>
          <w:numId w:val="1003"/>
        </w:numPr>
        <w:pStyle w:val="Compact"/>
      </w:pPr>
      <w:r>
        <w:t xml:space="preserve">Facilitated communication between departments to streamline production schedules and budgets.</w:t>
      </w:r>
    </w:p>
    <w:p>
      <w:pPr>
        <w:numPr>
          <w:ilvl w:val="0"/>
          <w:numId w:val="1003"/>
        </w:numPr>
        <w:pStyle w:val="Compact"/>
      </w:pPr>
      <w:r>
        <w:t xml:space="preserve">Contributed to the development of scripts that reflect the cultural nuances of Senegal Dakar.</w:t>
      </w:r>
    </w:p>
    <w:bookmarkEnd w:id="25"/>
    <w:bookmarkEnd w:id="26"/>
    <w:bookmarkStart w:id="27" w:name="filmography"/>
    <w:p>
      <w:pPr>
        <w:pStyle w:val="Heading2"/>
      </w:pPr>
      <w:r>
        <w:t xml:space="preserve">Filmography</w:t>
      </w:r>
    </w:p>
    <w:p>
      <w:pPr>
        <w:numPr>
          <w:ilvl w:val="0"/>
          <w:numId w:val="1004"/>
        </w:numPr>
        <w:pStyle w:val="Compact"/>
      </w:pPr>
      <w:r>
        <w:rPr>
          <w:bCs/>
          <w:b/>
        </w:rPr>
        <w:t xml:space="preserve">[Film Title 1]</w:t>
      </w:r>
      <w:r>
        <w:t xml:space="preserve"> </w:t>
      </w:r>
      <w:r>
        <w:t xml:space="preserve">(Year) – A narrative exploring urban life in Dakar, premiered at the FESPACO Film Festival in Burkina Faso.</w:t>
      </w:r>
    </w:p>
    <w:p>
      <w:pPr>
        <w:numPr>
          <w:ilvl w:val="0"/>
          <w:numId w:val="1004"/>
        </w:numPr>
        <w:pStyle w:val="Compact"/>
      </w:pPr>
      <w:r>
        <w:rPr>
          <w:bCs/>
          <w:b/>
        </w:rPr>
        <w:t xml:space="preserve">[Film Title 2]</w:t>
      </w:r>
      <w:r>
        <w:t xml:space="preserve"> </w:t>
      </w:r>
      <w:r>
        <w:t xml:space="preserve">(Year) – Highlighting traditional Senegalese music and dance, won Best Documentary at the Dakar International Film Festival.</w:t>
      </w:r>
    </w:p>
    <w:p>
      <w:pPr>
        <w:numPr>
          <w:ilvl w:val="0"/>
          <w:numId w:val="1004"/>
        </w:numPr>
        <w:pStyle w:val="Compact"/>
      </w:pPr>
      <w:r>
        <w:rPr>
          <w:bCs/>
          <w:b/>
        </w:rPr>
        <w:t xml:space="preserve">[Film Title 3]</w:t>
      </w:r>
      <w:r>
        <w:t xml:space="preserve"> </w:t>
      </w:r>
      <w:r>
        <w:t xml:space="preserve">(Year) – A feature film co-produced with French and Senegalese teams, screened at the Cannes Film Festival’s “Un Certain Regard” section.</w:t>
      </w:r>
    </w:p>
    <w:p>
      <w:pPr>
        <w:numPr>
          <w:ilvl w:val="0"/>
          <w:numId w:val="1004"/>
        </w:numPr>
        <w:pStyle w:val="Compact"/>
      </w:pPr>
      <w:r>
        <w:rPr>
          <w:bCs/>
          <w:b/>
        </w:rPr>
        <w:t xml:space="preserve">[Short Film Title]</w:t>
      </w:r>
      <w:r>
        <w:t xml:space="preserve"> </w:t>
      </w:r>
      <w:r>
        <w:t xml:space="preserve">(Year) – Created as part of a youth empowerment initiative in Dakar, recognized by UNESCO for its impact on local communities.</w:t>
      </w:r>
    </w:p>
    <w:bookmarkEnd w:id="27"/>
    <w:bookmarkStart w:id="28" w:name="awards-recognition"/>
    <w:p>
      <w:pPr>
        <w:pStyle w:val="Heading2"/>
      </w:pPr>
      <w:r>
        <w:t xml:space="preserve">Awards &amp; Recognition</w:t>
      </w:r>
    </w:p>
    <w:p>
      <w:pPr>
        <w:numPr>
          <w:ilvl w:val="0"/>
          <w:numId w:val="1005"/>
        </w:numPr>
        <w:pStyle w:val="Compact"/>
      </w:pPr>
      <w:r>
        <w:rPr>
          <w:bCs/>
          <w:b/>
        </w:rPr>
        <w:t xml:space="preserve">Best Director Award</w:t>
      </w:r>
      <w:r>
        <w:t xml:space="preserve">, Dakar International Film Festival (Year)</w:t>
      </w:r>
    </w:p>
    <w:p>
      <w:pPr>
        <w:numPr>
          <w:ilvl w:val="0"/>
          <w:numId w:val="1005"/>
        </w:numPr>
        <w:pStyle w:val="Compact"/>
      </w:pPr>
      <w:r>
        <w:rPr>
          <w:bCs/>
          <w:b/>
        </w:rPr>
        <w:t xml:space="preserve">Special Mention at FESPACO</w:t>
      </w:r>
      <w:r>
        <w:t xml:space="preserve">, Burkina Faso (Year)</w:t>
      </w:r>
    </w:p>
    <w:p>
      <w:pPr>
        <w:numPr>
          <w:ilvl w:val="0"/>
          <w:numId w:val="1005"/>
        </w:numPr>
        <w:pStyle w:val="Compact"/>
      </w:pPr>
      <w:r>
        <w:rPr>
          <w:bCs/>
          <w:b/>
        </w:rPr>
        <w:t xml:space="preserve">African Cinema Innovation Grant</w:t>
      </w:r>
      <w:r>
        <w:t xml:space="preserve">, presented by the African Union (Year)</w:t>
      </w:r>
    </w:p>
    <w:p>
      <w:pPr>
        <w:numPr>
          <w:ilvl w:val="0"/>
          <w:numId w:val="1005"/>
        </w:numPr>
        <w:pStyle w:val="Compact"/>
      </w:pPr>
      <w:r>
        <w:rPr>
          <w:bCs/>
          <w:b/>
        </w:rPr>
        <w:t xml:space="preserve">Local Cultural Ambassador Award</w:t>
      </w:r>
      <w:r>
        <w:t xml:space="preserve">, City of Dakar (Year)</w:t>
      </w:r>
    </w:p>
    <w:bookmarkEnd w:id="28"/>
    <w:bookmarkStart w:id="29" w:name="skills"/>
    <w:p>
      <w:pPr>
        <w:pStyle w:val="Heading2"/>
      </w:pPr>
      <w:r>
        <w:t xml:space="preserve">Skills</w:t>
      </w:r>
    </w:p>
    <w:p>
      <w:pPr>
        <w:numPr>
          <w:ilvl w:val="0"/>
          <w:numId w:val="1006"/>
        </w:numPr>
        <w:pStyle w:val="Compact"/>
      </w:pPr>
      <w:r>
        <w:t xml:space="preserve">Cinematic storytelling with a focus on Senegalese narratives.</w:t>
      </w:r>
    </w:p>
    <w:p>
      <w:pPr>
        <w:numPr>
          <w:ilvl w:val="0"/>
          <w:numId w:val="1006"/>
        </w:numPr>
        <w:pStyle w:val="Compact"/>
      </w:pPr>
      <w:r>
        <w:t xml:space="preserve">Proficiency in directing both feature films and documentaries.</w:t>
      </w:r>
    </w:p>
    <w:p>
      <w:pPr>
        <w:numPr>
          <w:ilvl w:val="0"/>
          <w:numId w:val="1006"/>
        </w:numPr>
        <w:pStyle w:val="Compact"/>
      </w:pPr>
      <w:r>
        <w:t xml:space="preserve">Expertise in post-production editing, sound design, and visual effects.</w:t>
      </w:r>
    </w:p>
    <w:p>
      <w:pPr>
        <w:numPr>
          <w:ilvl w:val="0"/>
          <w:numId w:val="1006"/>
        </w:numPr>
        <w:pStyle w:val="Compact"/>
      </w:pPr>
      <w:r>
        <w:t xml:space="preserve">Strong understanding of the cultural and historical context of Senegal Dakar.</w:t>
      </w:r>
    </w:p>
    <w:p>
      <w:pPr>
        <w:numPr>
          <w:ilvl w:val="0"/>
          <w:numId w:val="1006"/>
        </w:numPr>
        <w:pStyle w:val="Compact"/>
      </w:pPr>
      <w:r>
        <w:t xml:space="preserve">Collaborative leadership with diverse teams across Africa and beyond.</w:t>
      </w:r>
    </w:p>
    <w:bookmarkEnd w:id="29"/>
    <w:bookmarkStart w:id="30" w:name="languages-cultural-competence"/>
    <w:p>
      <w:pPr>
        <w:pStyle w:val="Heading2"/>
      </w:pPr>
      <w:r>
        <w:t xml:space="preserve">Languages &amp; Cultural Competence</w:t>
      </w:r>
    </w:p>
    <w:p>
      <w:pPr>
        <w:numPr>
          <w:ilvl w:val="0"/>
          <w:numId w:val="1007"/>
        </w:numPr>
        <w:pStyle w:val="Compact"/>
      </w:pPr>
      <w:r>
        <w:t xml:space="preserve">Fluent in Wolof, French, and English (spoken/written).</w:t>
      </w:r>
    </w:p>
    <w:p>
      <w:pPr>
        <w:numPr>
          <w:ilvl w:val="0"/>
          <w:numId w:val="1007"/>
        </w:numPr>
        <w:pStyle w:val="Compact"/>
      </w:pPr>
      <w:r>
        <w:t xml:space="preserve">Deep knowledge of Senegalese traditions, folklore, and social dynamics.</w:t>
      </w:r>
    </w:p>
    <w:p>
      <w:pPr>
        <w:numPr>
          <w:ilvl w:val="0"/>
          <w:numId w:val="1007"/>
        </w:numPr>
        <w:pStyle w:val="Compact"/>
      </w:pPr>
      <w:r>
        <w:t xml:space="preserve">Cultural sensitivity to address regional themes authentically in films.</w:t>
      </w:r>
    </w:p>
    <w:bookmarkEnd w:id="30"/>
    <w:bookmarkStart w:id="31" w:name="community-engagement"/>
    <w:p>
      <w:pPr>
        <w:pStyle w:val="Heading2"/>
      </w:pPr>
      <w:r>
        <w:t xml:space="preserve">Community Engagement</w:t>
      </w:r>
    </w:p>
    <w:p>
      <w:pPr>
        <w:pStyle w:val="FirstParagraph"/>
      </w:pPr>
      <w:r>
        <w:t xml:space="preserve">Actively involved in promoting film education and mentorship programs in Dakar. Founded the “Dakar Filmmakers Collective,” a platform for emerging artists to share resources and collaborate. Regularly conducts workshops on directing and storytelling at local universities, emphasizing the importance of preserving Senegalese cultural heritage through cinema.</w:t>
      </w:r>
    </w:p>
    <w:bookmarkEnd w:id="31"/>
    <w:bookmarkStart w:id="32" w:name="conclusion"/>
    <w:p>
      <w:pPr>
        <w:pStyle w:val="Heading2"/>
      </w:pPr>
      <w:r>
        <w:t xml:space="preserve">Conclusion</w:t>
      </w:r>
    </w:p>
    <w:p>
      <w:pPr>
        <w:pStyle w:val="FirstParagraph"/>
      </w:pPr>
      <w:r>
        <w:t xml:space="preserve">This Curriculum Vitae underscores the dedication of a Film Director based in Senegal Dakar to advancing African cinema through authentic storytelling. With a career rooted in the heart of Dakar, this director continues to inspire and innovate, ensuring that Senegalese voices are heard on global stages.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Senegal Dakar</dc:title>
  <dc:creator/>
  <dc:language>en</dc:language>
  <cp:keywords/>
  <dcterms:created xsi:type="dcterms:W3CDTF">2025-12-10T09:15:47Z</dcterms:created>
  <dcterms:modified xsi:type="dcterms:W3CDTF">2025-12-10T09:15:47Z</dcterms:modified>
</cp:coreProperties>
</file>

<file path=docProps/custom.xml><?xml version="1.0" encoding="utf-8"?>
<Properties xmlns="http://schemas.openxmlformats.org/officeDocument/2006/custom-properties" xmlns:vt="http://schemas.openxmlformats.org/officeDocument/2006/docPropsVTypes"/>
</file>