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47" w:name="curriculum-vitae"/>
    <w:p>
      <w:pPr>
        <w:pStyle w:val="Heading1"/>
      </w:pPr>
      <w:r>
        <w:t xml:space="preserve">Curriculum Vitae</w:t>
      </w:r>
    </w:p>
    <w:bookmarkStart w:id="46" w:name="film-director-united-kingdom-manchester"/>
    <w:p>
      <w:pPr>
        <w:pStyle w:val="Heading2"/>
      </w:pPr>
      <w:r>
        <w:t xml:space="preserve">Film Director | United Kingdom Manchester</w:t>
      </w:r>
    </w:p>
    <w:bookmarkStart w:id="22" w:name="contact"/>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Manchester, United Kingdom</w:t>
      </w:r>
    </w:p>
    <w:p>
      <w:pPr>
        <w:pStyle w:val="BodyText"/>
      </w:pPr>
      <w:r>
        <w:rPr>
          <w:bCs/>
          <w:b/>
        </w:rPr>
        <w:t xml:space="preserve">Portfolio Website:</w:t>
      </w:r>
      <w:r>
        <w:t xml:space="preserve"> </w:t>
      </w:r>
      <w:hyperlink r:id="rId20">
        <w:r>
          <w:rPr>
            <w:rStyle w:val="Hyperlink"/>
          </w:rPr>
          <w:t xml:space="preserve">www.yourportfolio.com</w:t>
        </w:r>
      </w:hyperlink>
    </w:p>
    <w:bookmarkEnd w:id="21"/>
    <w:bookmarkEnd w:id="22"/>
    <w:bookmarkStart w:id="25" w:name="professional-summary"/>
    <w:p>
      <w:pPr>
        <w:pStyle w:val="Heading3"/>
      </w:pPr>
      <w:r>
        <w:t xml:space="preserve">Professional Summary</w:t>
      </w:r>
    </w:p>
    <w:p>
      <w:pPr>
        <w:pStyle w:val="FirstParagraph"/>
      </w:pPr>
      <w:r>
        <w:t xml:space="preserve">A passionate and accomplished Film Director based in Manchester, United Kingdom, with over a decade of experience in crafting compelling narratives across feature films, documentaries, and short films. Specializing in storytelling that reflects the cultural and social fabric of the UK, particularly the vibrant creative scene in Manchester. A graduate of [Relevant Film School or University] and an active member of local film communities such as</w:t>
      </w:r>
      <w:r>
        <w:t xml:space="preserve"> </w:t>
      </w:r>
      <w:hyperlink r:id="rId23">
        <w:r>
          <w:rPr>
            <w:rStyle w:val="Hyperlink"/>
          </w:rPr>
          <w:t xml:space="preserve">Manchester Movie Festival</w:t>
        </w:r>
      </w:hyperlink>
      <w:r>
        <w:t xml:space="preserve"> </w:t>
      </w:r>
      <w:r>
        <w:t xml:space="preserve">and</w:t>
      </w:r>
      <w:r>
        <w:t xml:space="preserve"> </w:t>
      </w:r>
      <w:hyperlink r:id="rId24">
        <w:r>
          <w:rPr>
            <w:rStyle w:val="Hyperlink"/>
          </w:rPr>
          <w:t xml:space="preserve">Manchester Film</w:t>
        </w:r>
      </w:hyperlink>
      <w:r>
        <w:t xml:space="preserve">. Dedicated to producing high-quality, thought-provoking content that resonates with both national and international audiences.</w:t>
      </w:r>
    </w:p>
    <w:bookmarkEnd w:id="25"/>
    <w:bookmarkStart w:id="29" w:name="work-experience"/>
    <w:p>
      <w:pPr>
        <w:pStyle w:val="Heading3"/>
      </w:pPr>
      <w:r>
        <w:t xml:space="preserve">Work Experience</w:t>
      </w:r>
    </w:p>
    <w:bookmarkStart w:id="26" w:name="Xca2d5d576d063c41aaa1dd0739c906b247b1cf5"/>
    <w:p>
      <w:pPr>
        <w:pStyle w:val="Heading4"/>
      </w:pPr>
      <w:r>
        <w:t xml:space="preserve">Film Director | Manchester-based Production Company (2018–Present)</w:t>
      </w:r>
    </w:p>
    <w:p>
      <w:pPr>
        <w:numPr>
          <w:ilvl w:val="0"/>
          <w:numId w:val="1001"/>
        </w:numPr>
        <w:pStyle w:val="Compact"/>
      </w:pPr>
      <w:r>
        <w:t xml:space="preserve">Directed 12 feature films and 8 short films, with a focus on showcasing Manchester’s unique storytelling traditions and diverse communities.</w:t>
      </w:r>
    </w:p>
    <w:p>
      <w:pPr>
        <w:numPr>
          <w:ilvl w:val="0"/>
          <w:numId w:val="1001"/>
        </w:numPr>
        <w:pStyle w:val="Compact"/>
      </w:pPr>
      <w:r>
        <w:t xml:space="preserve">Collaborated with local talent, including actors, cinematographers, and production crews from the United Kingdom to create authentic narratives.</w:t>
      </w:r>
    </w:p>
    <w:p>
      <w:pPr>
        <w:numPr>
          <w:ilvl w:val="0"/>
          <w:numId w:val="1001"/>
        </w:numPr>
        <w:pStyle w:val="Compact"/>
      </w:pPr>
      <w:r>
        <w:t xml:space="preserve">Secured funding through grants from Arts Council England and the BFI (British Film Institute), contributing to the growth of Manchester’s film industry.</w:t>
      </w:r>
    </w:p>
    <w:p>
      <w:pPr>
        <w:numPr>
          <w:ilvl w:val="0"/>
          <w:numId w:val="1001"/>
        </w:numPr>
        <w:pStyle w:val="Compact"/>
      </w:pPr>
      <w:r>
        <w:t xml:space="preserve">Founded a mentorship program for aspiring filmmakers in Manchester, fostering emerging talent and promoting inclusivity in the UK film sector.</w:t>
      </w:r>
    </w:p>
    <w:bookmarkEnd w:id="26"/>
    <w:bookmarkStart w:id="27" w:name="X8317a5a1e40a40e21bd062809f9663bf6b51c3b"/>
    <w:p>
      <w:pPr>
        <w:pStyle w:val="Heading4"/>
      </w:pPr>
      <w:r>
        <w:t xml:space="preserve">Assistant Director | Northern Lights Films (2015–2018)</w:t>
      </w:r>
    </w:p>
    <w:p>
      <w:pPr>
        <w:numPr>
          <w:ilvl w:val="0"/>
          <w:numId w:val="1002"/>
        </w:numPr>
        <w:pStyle w:val="Compact"/>
      </w:pPr>
      <w:r>
        <w:t xml:space="preserve">Supported senior directors on projects such as “The Manchester Chronicles” (2017), a documentary series highlighting the city’s artistic legacy.</w:t>
      </w:r>
    </w:p>
    <w:p>
      <w:pPr>
        <w:numPr>
          <w:ilvl w:val="0"/>
          <w:numId w:val="1002"/>
        </w:numPr>
        <w:pStyle w:val="Compact"/>
      </w:pPr>
      <w:r>
        <w:t xml:space="preserve">Oversaw pre-production planning, including script development and location scouting across the United Kingdom.</w:t>
      </w:r>
    </w:p>
    <w:p>
      <w:pPr>
        <w:numPr>
          <w:ilvl w:val="0"/>
          <w:numId w:val="1002"/>
        </w:numPr>
        <w:pStyle w:val="Compact"/>
      </w:pPr>
      <w:r>
        <w:t xml:space="preserve">Managed on-set operations for a 30-episode TV series broadcasted on BBC Three, emphasizing Manchester’s role in shaping UK television.</w:t>
      </w:r>
    </w:p>
    <w:bookmarkEnd w:id="27"/>
    <w:bookmarkStart w:id="28" w:name="X4314a19754893ac9d3c51e98e0fd77e0aea6a60"/>
    <w:p>
      <w:pPr>
        <w:pStyle w:val="Heading4"/>
      </w:pPr>
      <w:r>
        <w:t xml:space="preserve">Freelance Director | Independent Projects (2012–2015)</w:t>
      </w:r>
    </w:p>
    <w:p>
      <w:pPr>
        <w:numPr>
          <w:ilvl w:val="0"/>
          <w:numId w:val="1003"/>
        </w:numPr>
        <w:pStyle w:val="Compact"/>
      </w:pPr>
      <w:r>
        <w:t xml:space="preserve">Directed short films that premiered at the Manchester International Festival, earning critical acclaim for their innovative storytelling.</w:t>
      </w:r>
    </w:p>
    <w:p>
      <w:pPr>
        <w:numPr>
          <w:ilvl w:val="0"/>
          <w:numId w:val="1003"/>
        </w:numPr>
        <w:pStyle w:val="Compact"/>
      </w:pPr>
      <w:r>
        <w:t xml:space="preserve">Crafted content for local brands and cultural organizations, such as the Museum of Science and Industry in Manchester.</w:t>
      </w:r>
    </w:p>
    <w:p>
      <w:pPr>
        <w:numPr>
          <w:ilvl w:val="0"/>
          <w:numId w:val="1003"/>
        </w:numPr>
        <w:pStyle w:val="Compact"/>
      </w:pPr>
      <w:r>
        <w:t xml:space="preserve">Worked with grassroots filmmakers to produce low-budget projects that won awards at regional film festivals like the Northern Film Festival (2014).</w:t>
      </w:r>
    </w:p>
    <w:bookmarkEnd w:id="28"/>
    <w:bookmarkEnd w:id="29"/>
    <w:bookmarkStart w:id="32" w:name="education"/>
    <w:p>
      <w:pPr>
        <w:pStyle w:val="Heading3"/>
      </w:pPr>
      <w:r>
        <w:t xml:space="preserve">Education</w:t>
      </w:r>
    </w:p>
    <w:bookmarkStart w:id="30" w:name="Xa888e61ef1c1bb97642a5b815eedecb8f858a60"/>
    <w:p>
      <w:pPr>
        <w:pStyle w:val="Heading4"/>
      </w:pPr>
      <w:r>
        <w:t xml:space="preserve">Bachelor of Arts in Film Studies | [University Name], Manchester, United Kingdom (2010–2013)</w:t>
      </w:r>
    </w:p>
    <w:p>
      <w:pPr>
        <w:pStyle w:val="FirstParagraph"/>
      </w:pPr>
      <w:r>
        <w:t xml:space="preserve">Graduated with distinction, focusing on narrative techniques, film theory, and UK cinema history. Part of the university’s film club and active participant in the annual Manchester Student Film Festival.</w:t>
      </w:r>
    </w:p>
    <w:bookmarkEnd w:id="30"/>
    <w:bookmarkStart w:id="31" w:name="Xa4eb734b39ee4addd4adf42dde3be788853de85"/>
    <w:p>
      <w:pPr>
        <w:pStyle w:val="Heading4"/>
      </w:pPr>
      <w:r>
        <w:t xml:space="preserve">Master of Arts in Cinematography | [Film School Name], London (2013–2015)</w:t>
      </w:r>
    </w:p>
    <w:p>
      <w:pPr>
        <w:pStyle w:val="FirstParagraph"/>
      </w:pPr>
      <w:r>
        <w:t xml:space="preserve">Specialized in visual storytelling and lighting design, with a thesis project titled “Lighting Manchester: A Visual Exploration of Urban Identity.”</w:t>
      </w:r>
    </w:p>
    <w:bookmarkEnd w:id="31"/>
    <w:bookmarkEnd w:id="32"/>
    <w:bookmarkStart w:id="34" w:name="skills"/>
    <w:bookmarkStart w:id="33" w:name="key-skills"/>
    <w:p>
      <w:pPr>
        <w:pStyle w:val="Heading3"/>
      </w:pPr>
      <w:r>
        <w:t xml:space="preserve">Key Skills</w:t>
      </w:r>
    </w:p>
    <w:p>
      <w:pPr>
        <w:numPr>
          <w:ilvl w:val="0"/>
          <w:numId w:val="1004"/>
        </w:numPr>
        <w:pStyle w:val="Compact"/>
      </w:pPr>
      <w:r>
        <w:rPr>
          <w:bCs/>
          <w:b/>
        </w:rPr>
        <w:t xml:space="preserve">Creative Direction:</w:t>
      </w:r>
      <w:r>
        <w:t xml:space="preserve"> </w:t>
      </w:r>
      <w:r>
        <w:t xml:space="preserve">Expertise in developing original concepts and translating them into visually striking films.</w:t>
      </w:r>
    </w:p>
    <w:p>
      <w:pPr>
        <w:numPr>
          <w:ilvl w:val="0"/>
          <w:numId w:val="1004"/>
        </w:numPr>
        <w:pStyle w:val="Compact"/>
      </w:pPr>
      <w:r>
        <w:rPr>
          <w:bCs/>
          <w:b/>
        </w:rPr>
        <w:t xml:space="preserve">Cinematography:</w:t>
      </w:r>
      <w:r>
        <w:t xml:space="preserve"> </w:t>
      </w:r>
      <w:r>
        <w:t xml:space="preserve">Proficient in camera operation, lighting, and composition to create immersive visual experiences.</w:t>
      </w:r>
    </w:p>
    <w:p>
      <w:pPr>
        <w:numPr>
          <w:ilvl w:val="0"/>
          <w:numId w:val="1004"/>
        </w:numPr>
        <w:pStyle w:val="Compact"/>
      </w:pPr>
      <w:r>
        <w:rPr>
          <w:bCs/>
          <w:b/>
        </w:rPr>
        <w:t xml:space="preserve">Scriptwriting:</w:t>
      </w:r>
      <w:r>
        <w:t xml:space="preserve"> </w:t>
      </w:r>
      <w:r>
        <w:t xml:space="preserve">Strong background in writing and adapting scripts tailored to the UK market, with a focus on Manchester-based stories.</w:t>
      </w:r>
    </w:p>
    <w:p>
      <w:pPr>
        <w:numPr>
          <w:ilvl w:val="0"/>
          <w:numId w:val="1004"/>
        </w:numPr>
        <w:pStyle w:val="Compact"/>
      </w:pPr>
      <w:r>
        <w:rPr>
          <w:bCs/>
          <w:b/>
        </w:rPr>
        <w:t xml:space="preserve">Team Leadership:</w:t>
      </w:r>
      <w:r>
        <w:t xml:space="preserve"> </w:t>
      </w:r>
      <w:r>
        <w:t xml:space="preserve">Proven ability to lead production teams and collaborate with diverse stakeholders in the United Kingdom film industry.</w:t>
      </w:r>
    </w:p>
    <w:p>
      <w:pPr>
        <w:numPr>
          <w:ilvl w:val="0"/>
          <w:numId w:val="1004"/>
        </w:numPr>
        <w:pStyle w:val="Compact"/>
      </w:pPr>
      <w:r>
        <w:rPr>
          <w:bCs/>
          <w:b/>
        </w:rPr>
        <w:t xml:space="preserve">Film Production:</w:t>
      </w:r>
      <w:r>
        <w:t xml:space="preserve"> </w:t>
      </w:r>
      <w:r>
        <w:t xml:space="preserve">Experience managing budgets, schedules, and post-production workflows for films shot across the UK.</w:t>
      </w:r>
    </w:p>
    <w:bookmarkEnd w:id="33"/>
    <w:bookmarkEnd w:id="34"/>
    <w:bookmarkStart w:id="39" w:name="projects"/>
    <w:bookmarkStart w:id="38" w:name="notable-projects"/>
    <w:p>
      <w:pPr>
        <w:pStyle w:val="Heading3"/>
      </w:pPr>
      <w:r>
        <w:t xml:space="preserve">Notable Projects</w:t>
      </w:r>
    </w:p>
    <w:bookmarkStart w:id="35" w:name="X129c714b2e922358e9d097552ccd898817cb31a"/>
    <w:p>
      <w:pPr>
        <w:pStyle w:val="Heading4"/>
      </w:pPr>
      <w:r>
        <w:rPr>
          <w:bCs/>
          <w:b/>
        </w:rPr>
        <w:t xml:space="preserve">Title:</w:t>
      </w:r>
      <w:r>
        <w:t xml:space="preserve"> </w:t>
      </w:r>
      <w:r>
        <w:t xml:space="preserve">“Manchester Echoes” (2021) | Feature Film</w:t>
      </w:r>
    </w:p>
    <w:p>
      <w:pPr>
        <w:pStyle w:val="FirstParagraph"/>
      </w:pPr>
      <w:r>
        <w:t xml:space="preserve">A drama exploring the lives of young artists in post-pandemic Manchester, screened at the British Independent Film Awards and praised for its authenticity.</w:t>
      </w:r>
    </w:p>
    <w:bookmarkEnd w:id="35"/>
    <w:bookmarkStart w:id="36" w:name="X72cc7df1d44e224b2cf42aca160a81f4c023438"/>
    <w:p>
      <w:pPr>
        <w:pStyle w:val="Heading4"/>
      </w:pPr>
      <w:r>
        <w:rPr>
          <w:bCs/>
          <w:b/>
        </w:rPr>
        <w:t xml:space="preserve">Title:</w:t>
      </w:r>
      <w:r>
        <w:t xml:space="preserve"> </w:t>
      </w:r>
      <w:r>
        <w:t xml:space="preserve">“The Industrial Heart” (2019) | Documentary</w:t>
      </w:r>
    </w:p>
    <w:p>
      <w:pPr>
        <w:pStyle w:val="FirstParagraph"/>
      </w:pPr>
      <w:r>
        <w:t xml:space="preserve">A BBC-commissioned documentary examining the history of Manchester’s textile industry, highlighting its impact on UK cultural identity.</w:t>
      </w:r>
    </w:p>
    <w:bookmarkEnd w:id="36"/>
    <w:bookmarkStart w:id="37" w:name="title-rain-and-light-2017-short-film"/>
    <w:p>
      <w:pPr>
        <w:pStyle w:val="Heading4"/>
      </w:pPr>
      <w:r>
        <w:rPr>
          <w:bCs/>
          <w:b/>
        </w:rPr>
        <w:t xml:space="preserve">Title:</w:t>
      </w:r>
      <w:r>
        <w:t xml:space="preserve"> </w:t>
      </w:r>
      <w:r>
        <w:t xml:space="preserve">“Rain and Light” (2017) | Short Film</w:t>
      </w:r>
    </w:p>
    <w:p>
      <w:pPr>
        <w:pStyle w:val="FirstParagraph"/>
      </w:pPr>
      <w:r>
        <w:t xml:space="preserve">A critically acclaimed short film that won Best Narrative at the Manchester International Film Festival and was later broadcasted on Channel 4.</w:t>
      </w:r>
    </w:p>
    <w:bookmarkEnd w:id="37"/>
    <w:bookmarkEnd w:id="38"/>
    <w:bookmarkEnd w:id="39"/>
    <w:bookmarkStart w:id="41" w:name="awards"/>
    <w:bookmarkStart w:id="40" w:name="awards-and-recognition"/>
    <w:p>
      <w:pPr>
        <w:pStyle w:val="Heading3"/>
      </w:pPr>
      <w:r>
        <w:t xml:space="preserve">Awards and Recognition</w:t>
      </w:r>
    </w:p>
    <w:p>
      <w:pPr>
        <w:numPr>
          <w:ilvl w:val="0"/>
          <w:numId w:val="1005"/>
        </w:numPr>
        <w:pStyle w:val="Compact"/>
      </w:pPr>
      <w:r>
        <w:t xml:space="preserve">Winner, “Best Director – Short Film” | Manchester International Film Festival (2017)</w:t>
      </w:r>
    </w:p>
    <w:p>
      <w:pPr>
        <w:numPr>
          <w:ilvl w:val="0"/>
          <w:numId w:val="1005"/>
        </w:numPr>
        <w:pStyle w:val="Compact"/>
      </w:pPr>
      <w:r>
        <w:t xml:space="preserve">Nominated, “Best Documentary” | British Independent Film Awards (2019)</w:t>
      </w:r>
    </w:p>
    <w:p>
      <w:pPr>
        <w:numPr>
          <w:ilvl w:val="0"/>
          <w:numId w:val="1005"/>
        </w:numPr>
        <w:pStyle w:val="Compact"/>
      </w:pPr>
      <w:r>
        <w:t xml:space="preserve">Recipient of the BFI Network Grant for Emerging Filmmakers (2018)</w:t>
      </w:r>
    </w:p>
    <w:p>
      <w:pPr>
        <w:numPr>
          <w:ilvl w:val="0"/>
          <w:numId w:val="1005"/>
        </w:numPr>
        <w:pStyle w:val="Compact"/>
      </w:pPr>
      <w:r>
        <w:t xml:space="preserve">Finalist, “UK New Directors’ Showcase” | London Film Festival (2020)</w:t>
      </w:r>
    </w:p>
    <w:bookmarkEnd w:id="40"/>
    <w:bookmarkEnd w:id="41"/>
    <w:bookmarkStart w:id="43" w:name="language"/>
    <w:bookmarkStart w:id="42" w:name="language-proficiency"/>
    <w:p>
      <w:pPr>
        <w:pStyle w:val="Heading3"/>
      </w:pPr>
      <w:r>
        <w:t xml:space="preserve">Language Proficiency</w:t>
      </w:r>
    </w:p>
    <w:p>
      <w:pPr>
        <w:pStyle w:val="FirstParagraph"/>
      </w:pPr>
      <w:r>
        <w:rPr>
          <w:bCs/>
          <w:b/>
        </w:rPr>
        <w:t xml:space="preserve">English:</w:t>
      </w:r>
      <w:r>
        <w:t xml:space="preserve"> </w:t>
      </w:r>
      <w:r>
        <w:t xml:space="preserve">Native speaker.</w:t>
      </w:r>
    </w:p>
    <w:p>
      <w:pPr>
        <w:pStyle w:val="BodyText"/>
      </w:pPr>
      <w:r>
        <w:rPr>
          <w:bCs/>
          <w:b/>
        </w:rPr>
        <w:t xml:space="preserve">Spanish:</w:t>
      </w:r>
      <w:r>
        <w:t xml:space="preserve"> </w:t>
      </w:r>
      <w:r>
        <w:t xml:space="preserve">Intermediate (conversational and reading skills).</w:t>
      </w:r>
    </w:p>
    <w:bookmarkEnd w:id="42"/>
    <w:bookmarkEnd w:id="43"/>
    <w:bookmarkStart w:id="45" w:name="additional-info"/>
    <w:bookmarkStart w:id="44" w:name="additional-information"/>
    <w:p>
      <w:pPr>
        <w:pStyle w:val="Heading3"/>
      </w:pPr>
      <w:r>
        <w:t xml:space="preserve">Additional Information</w:t>
      </w:r>
    </w:p>
    <w:p>
      <w:pPr>
        <w:numPr>
          <w:ilvl w:val="0"/>
          <w:numId w:val="1006"/>
        </w:numPr>
        <w:pStyle w:val="Compact"/>
      </w:pPr>
      <w:r>
        <w:t xml:space="preserve">Mentor at the Manchester Film School, guiding students in film production and storytelling.</w:t>
      </w:r>
    </w:p>
    <w:p>
      <w:pPr>
        <w:numPr>
          <w:ilvl w:val="0"/>
          <w:numId w:val="1006"/>
        </w:numPr>
        <w:pStyle w:val="Compact"/>
      </w:pPr>
      <w:r>
        <w:t xml:space="preserve">Active member of the UK Directors’ Guild and regular speaker at film events in Manchester.</w:t>
      </w:r>
    </w:p>
    <w:p>
      <w:pPr>
        <w:numPr>
          <w:ilvl w:val="0"/>
          <w:numId w:val="1006"/>
        </w:numPr>
        <w:pStyle w:val="Compact"/>
      </w:pPr>
      <w:r>
        <w:t xml:space="preserve">Published articles on film narratives in UK-based publications such as “The Guardian” and “Variety.”</w:t>
      </w:r>
    </w:p>
    <w:bookmarkEnd w:id="44"/>
    <w:bookmarkEnd w:id="45"/>
    <w:p>
      <w:pPr>
        <w:pStyle w:val="FirstParagraph"/>
      </w:pPr>
      <w:r>
        <w:t xml:space="preserve">Curriculum Vitae | Film Director | United Kingdom Manchester</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anchesterfilm.com" TargetMode="External" /><Relationship Type="http://schemas.openxmlformats.org/officeDocument/2006/relationships/hyperlink" Id="rId23" Target="https://www.manchestermoviefestival.com"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manchesterfilm.com" TargetMode="External" /><Relationship Type="http://schemas.openxmlformats.org/officeDocument/2006/relationships/hyperlink" Id="rId23" Target="https://www.manchestermoviefestival.com"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2026-06-04T01:56:25Z</dcterms:created>
  <dcterms:modified xsi:type="dcterms:W3CDTF">2026-06-04T01:56:25Z</dcterms:modified>
</cp:coreProperties>
</file>

<file path=docProps/custom.xml><?xml version="1.0" encoding="utf-8"?>
<Properties xmlns="http://schemas.openxmlformats.org/officeDocument/2006/custom-properties" xmlns:vt="http://schemas.openxmlformats.org/officeDocument/2006/docPropsVTypes"/>
</file>