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RJ - Brazil</w:t>
      </w:r>
      <w:r>
        <w:br/>
      </w:r>
      <w:r>
        <w:rPr>
          <w:bCs/>
          <w:b/>
        </w:rPr>
        <w:t xml:space="preserve">Email:</w:t>
      </w:r>
      <w:r>
        <w:t xml:space="preserve"> </w:t>
      </w:r>
      <w:r>
        <w:t xml:space="preserve">joaosilva.firefighter@gmail.com</w:t>
      </w:r>
      <w:r>
        <w:br/>
      </w:r>
      <w:r>
        <w:rPr>
          <w:bCs/>
          <w:b/>
        </w:rPr>
        <w:t xml:space="preserve">Phone:</w:t>
      </w:r>
      <w:r>
        <w:t xml:space="preserve"> </w:t>
      </w:r>
      <w:r>
        <w:t xml:space="preserve">+55 21 98765-4321</w:t>
      </w:r>
      <w:r>
        <w:br/>
      </w:r>
      <w:r>
        <w:rPr>
          <w:bCs/>
          <w:b/>
        </w:rPr>
        <w:t xml:space="preserve">Date of Birth:</w:t>
      </w:r>
      <w:r>
        <w:t xml:space="preserve"> </w:t>
      </w:r>
      <w:r>
        <w:t xml:space="preserve">March 15, 1988</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Brazil, specializing in emergency response, fire suppression, and community safety initiatives. A graduate of the Corpo de Bombeiros Militar do Rio de Janeiro (CBMRJ), I have consistently demonstrated exceptional skills in high-pressure environments across the vibrant city of Rio de Janeiro. My work aligns with Brazil's commitment to public safety, leveraging my expertise in combating urban fires, rescuing victims, and promoting fire prevention education. This Curriculum Vitae highlights my qualifications as a Firefighter in Brazil Rio de Janeiro, emphasizing my ability to adapt to the unique challenges of the region.</w:t>
      </w:r>
    </w:p>
    <w:bookmarkEnd w:id="21"/>
    <w:bookmarkStart w:id="22" w:name="education"/>
    <w:p>
      <w:pPr>
        <w:pStyle w:val="Heading2"/>
      </w:pPr>
      <w:r>
        <w:t xml:space="preserve">Education</w:t>
      </w:r>
    </w:p>
    <w:p>
      <w:pPr>
        <w:numPr>
          <w:ilvl w:val="0"/>
          <w:numId w:val="1001"/>
        </w:numPr>
        <w:pStyle w:val="Compact"/>
      </w:pPr>
      <w:r>
        <w:rPr>
          <w:bCs/>
          <w:b/>
        </w:rPr>
        <w:t xml:space="preserve">Bachelor’s Degree in Fire Science</w:t>
      </w:r>
      <w:r>
        <w:br/>
      </w:r>
      <w:r>
        <w:t xml:space="preserve">Instituto Federal do Rio de Janeiro (IFRJ), 2010–2013</w:t>
      </w:r>
      <w:r>
        <w:br/>
      </w:r>
      <w:r>
        <w:t xml:space="preserve">Relevant coursework: Emergency Management, Fire Dynamics, Hazardous Materials Handling.</w:t>
      </w:r>
    </w:p>
    <w:p>
      <w:pPr>
        <w:numPr>
          <w:ilvl w:val="0"/>
          <w:numId w:val="1001"/>
        </w:numPr>
        <w:pStyle w:val="Compact"/>
      </w:pPr>
      <w:r>
        <w:rPr>
          <w:bCs/>
          <w:b/>
        </w:rPr>
        <w:t xml:space="preserve">Certificate in Advanced Firefighting Techniques</w:t>
      </w:r>
      <w:r>
        <w:br/>
      </w:r>
      <w:r>
        <w:t xml:space="preserve">Corpo de Bombeiros Militar do Rio de Janeiro (CBMRJ), 2015</w:t>
      </w:r>
      <w:r>
        <w:br/>
      </w:r>
      <w:r>
        <w:t xml:space="preserve">Focused on urban firefighting strategies and high-rise building interventions.</w:t>
      </w:r>
    </w:p>
    <w:bookmarkEnd w:id="22"/>
    <w:bookmarkStart w:id="25" w:name="work-experience"/>
    <w:p>
      <w:pPr>
        <w:pStyle w:val="Heading2"/>
      </w:pPr>
      <w:r>
        <w:t xml:space="preserve">Work Experience</w:t>
      </w:r>
    </w:p>
    <w:bookmarkStart w:id="23" w:name="X1b5f876f9d4b23617bf23c609f48026bc62edad"/>
    <w:p>
      <w:pPr>
        <w:pStyle w:val="Heading3"/>
      </w:pPr>
      <w:r>
        <w:t xml:space="preserve">Firefighter, Corpo de Bombeiros Militar do Rio de Janeiro (CBMRJ)</w:t>
      </w:r>
    </w:p>
    <w:p>
      <w:pPr>
        <w:pStyle w:val="FirstParagraph"/>
      </w:pPr>
      <w:r>
        <w:rPr>
          <w:bCs/>
          <w:b/>
        </w:rPr>
        <w:t xml:space="preserve">Location:</w:t>
      </w:r>
      <w:r>
        <w:t xml:space="preserve"> </w:t>
      </w:r>
      <w:r>
        <w:t xml:space="preserve">Rio de Janeiro, Brazil</w:t>
      </w:r>
      <w:r>
        <w:br/>
      </w:r>
      <w:r>
        <w:rPr>
          <w:bCs/>
          <w:b/>
        </w:rPr>
        <w:t xml:space="preserve">Date:</w:t>
      </w:r>
      <w:r>
        <w:t xml:space="preserve"> </w:t>
      </w:r>
      <w:r>
        <w:t xml:space="preserve">January 2014 – Present</w:t>
      </w:r>
    </w:p>
    <w:p>
      <w:pPr>
        <w:numPr>
          <w:ilvl w:val="0"/>
          <w:numId w:val="1002"/>
        </w:numPr>
        <w:pStyle w:val="Compact"/>
      </w:pPr>
      <w:r>
        <w:t xml:space="preserve">Responded to over 500 emergency calls, including residential and commercial fires, vehicle accidents, and natural disaster rescues in Rio de Janeiro’s diverse urban and coastal environments.</w:t>
      </w:r>
    </w:p>
    <w:p>
      <w:pPr>
        <w:numPr>
          <w:ilvl w:val="0"/>
          <w:numId w:val="1002"/>
        </w:numPr>
        <w:pStyle w:val="Compact"/>
      </w:pPr>
      <w:r>
        <w:t xml:space="preserve">Participated in the annual "Cidade Segura" (Safe City) initiative, collaborating with local authorities to enhance fire safety in favelas and high-density neighborhoods across Brazil Rio de Janeiro.</w:t>
      </w:r>
    </w:p>
    <w:p>
      <w:pPr>
        <w:numPr>
          <w:ilvl w:val="0"/>
          <w:numId w:val="1002"/>
        </w:numPr>
        <w:pStyle w:val="Compact"/>
      </w:pPr>
      <w:r>
        <w:t xml:space="preserve">Trained and mentored new recruits on CBMRJ protocols, emphasizing the importance of teamwork and rapid decision-making in emergency scenarios.</w:t>
      </w:r>
    </w:p>
    <w:p>
      <w:pPr>
        <w:numPr>
          <w:ilvl w:val="0"/>
          <w:numId w:val="1002"/>
        </w:numPr>
        <w:pStyle w:val="Compact"/>
      </w:pPr>
      <w:r>
        <w:t xml:space="preserve">Volunteered for community outreach programs, educating residents on fire prevention, evacuation procedures, and the role of Firefighters in Brazil’s public safety infrastructure.</w:t>
      </w:r>
    </w:p>
    <w:bookmarkEnd w:id="23"/>
    <w:bookmarkStart w:id="24" w:name="fire-safety-inspector"/>
    <w:p>
      <w:pPr>
        <w:pStyle w:val="Heading3"/>
      </w:pPr>
      <w:r>
        <w:t xml:space="preserve">Fire Safety Inspector</w:t>
      </w:r>
    </w:p>
    <w:p>
      <w:pPr>
        <w:pStyle w:val="FirstParagraph"/>
      </w:pPr>
      <w:r>
        <w:rPr>
          <w:bCs/>
          <w:b/>
        </w:rPr>
        <w:t xml:space="preserve">Company:</w:t>
      </w:r>
      <w:r>
        <w:t xml:space="preserve"> </w:t>
      </w:r>
      <w:r>
        <w:t xml:space="preserve">Segurança Civil do Rio de Janeiro</w:t>
      </w:r>
      <w:r>
        <w:br/>
      </w:r>
      <w:r>
        <w:rPr>
          <w:bCs/>
          <w:b/>
        </w:rPr>
        <w:t xml:space="preserve">Date:</w:t>
      </w:r>
      <w:r>
        <w:t xml:space="preserve"> </w:t>
      </w:r>
      <w:r>
        <w:t xml:space="preserve">June 2010 – December 2013</w:t>
      </w:r>
    </w:p>
    <w:p>
      <w:pPr>
        <w:numPr>
          <w:ilvl w:val="0"/>
          <w:numId w:val="1003"/>
        </w:numPr>
        <w:pStyle w:val="Compact"/>
      </w:pPr>
      <w:r>
        <w:t xml:space="preserve">Conducted inspections of public and private buildings to ensure compliance with Brazil’s fire safety regulations.</w:t>
      </w:r>
    </w:p>
    <w:p>
      <w:pPr>
        <w:numPr>
          <w:ilvl w:val="0"/>
          <w:numId w:val="1003"/>
        </w:numPr>
        <w:pStyle w:val="Compact"/>
      </w:pPr>
      <w:r>
        <w:t xml:space="preserve">Identified and mitigated risks in historical sites, such as the Christ the Redeemer statue and colonial-era structures in Rio de Janeiro, contributing to preservation efforts.</w:t>
      </w:r>
    </w:p>
    <w:p>
      <w:pPr>
        <w:numPr>
          <w:ilvl w:val="0"/>
          <w:numId w:val="1003"/>
        </w:numPr>
        <w:pStyle w:val="Compact"/>
      </w:pPr>
      <w:r>
        <w:t xml:space="preserve">Collaborated with architects and engineers to design fire-resistant infrastructure tailored to the unique challenges of Brazil Rio de Janeiro’s geography.</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Proficient in handling wildfires, structural fires, and hazardous material spills common in Brazil Rio de Janeiro.</w:t>
      </w:r>
    </w:p>
    <w:p>
      <w:pPr>
        <w:numPr>
          <w:ilvl w:val="0"/>
          <w:numId w:val="1004"/>
        </w:numPr>
        <w:pStyle w:val="Compact"/>
      </w:pPr>
      <w:r>
        <w:rPr>
          <w:bCs/>
          <w:b/>
        </w:rPr>
        <w:t xml:space="preserve">Technical Expertise:</w:t>
      </w:r>
      <w:r>
        <w:t xml:space="preserve"> </w:t>
      </w:r>
      <w:r>
        <w:t xml:space="preserve">Skilled in operating fire trucks, aerial ladders, and breathing apparatuses used by the CBMRJ.</w:t>
      </w:r>
    </w:p>
    <w:p>
      <w:pPr>
        <w:numPr>
          <w:ilvl w:val="0"/>
          <w:numId w:val="1004"/>
        </w:numPr>
        <w:pStyle w:val="Compact"/>
      </w:pPr>
      <w:r>
        <w:rPr>
          <w:bCs/>
          <w:b/>
        </w:rPr>
        <w:t xml:space="preserve">CPR &amp; First Aid:</w:t>
      </w:r>
      <w:r>
        <w:t xml:space="preserve"> </w:t>
      </w:r>
      <w:r>
        <w:t xml:space="preserve">Certified in Advanced Cardiac Life Support (ACLS) and trauma care, essential for responding to medical emergencies in Rio’s urban settings.</w:t>
      </w:r>
    </w:p>
    <w:p>
      <w:pPr>
        <w:numPr>
          <w:ilvl w:val="0"/>
          <w:numId w:val="1004"/>
        </w:numPr>
        <w:pStyle w:val="Compact"/>
      </w:pPr>
      <w:r>
        <w:rPr>
          <w:bCs/>
          <w:b/>
        </w:rPr>
        <w:t xml:space="preserve">Languages:</w:t>
      </w:r>
      <w:r>
        <w:t xml:space="preserve"> </w:t>
      </w:r>
      <w:r>
        <w:t xml:space="preserve">Fluent in Portuguese (native), with intermediate proficiency in English for international collaboration.</w:t>
      </w:r>
    </w:p>
    <w:p>
      <w:pPr>
        <w:numPr>
          <w:ilvl w:val="0"/>
          <w:numId w:val="1004"/>
        </w:numPr>
        <w:pStyle w:val="Compact"/>
      </w:pPr>
      <w:r>
        <w:rPr>
          <w:bCs/>
          <w:b/>
        </w:rPr>
        <w:t xml:space="preserve">Leadership:</w:t>
      </w:r>
      <w:r>
        <w:t xml:space="preserve"> </w:t>
      </w:r>
      <w:r>
        <w:t xml:space="preserve">Demonstrated ability to lead teams during critical incidents, ensuring coordination with Brazil’s national emergency services.</w:t>
      </w:r>
    </w:p>
    <w:bookmarkEnd w:id="26"/>
    <w:bookmarkStart w:id="27" w:name="certifications"/>
    <w:p>
      <w:pPr>
        <w:pStyle w:val="Heading2"/>
      </w:pPr>
      <w:r>
        <w:t xml:space="preserve">Certifications</w:t>
      </w:r>
    </w:p>
    <w:p>
      <w:pPr>
        <w:numPr>
          <w:ilvl w:val="0"/>
          <w:numId w:val="1005"/>
        </w:numPr>
        <w:pStyle w:val="Compact"/>
      </w:pPr>
      <w:r>
        <w:rPr>
          <w:bCs/>
          <w:b/>
        </w:rPr>
        <w:t xml:space="preserve">Firefighter Certification (CBMRJ):</w:t>
      </w:r>
      <w:r>
        <w:t xml:space="preserve"> </w:t>
      </w:r>
      <w:r>
        <w:t xml:space="preserve">2014</w:t>
      </w:r>
    </w:p>
    <w:p>
      <w:pPr>
        <w:numPr>
          <w:ilvl w:val="0"/>
          <w:numId w:val="1005"/>
        </w:numPr>
        <w:pStyle w:val="Compact"/>
      </w:pPr>
      <w:r>
        <w:rPr>
          <w:bCs/>
          <w:b/>
        </w:rPr>
        <w:t xml:space="preserve">OSHA 30-Hour General Industry Certification:</w:t>
      </w:r>
      <w:r>
        <w:t xml:space="preserve"> </w:t>
      </w:r>
      <w:r>
        <w:t xml:space="preserve">2016</w:t>
      </w:r>
    </w:p>
    <w:p>
      <w:pPr>
        <w:numPr>
          <w:ilvl w:val="0"/>
          <w:numId w:val="1005"/>
        </w:numPr>
        <w:pStyle w:val="Compact"/>
      </w:pPr>
      <w:r>
        <w:rPr>
          <w:bCs/>
          <w:b/>
        </w:rPr>
        <w:t xml:space="preserve">Hazardous Materials Operations (HazMat):</w:t>
      </w:r>
      <w:r>
        <w:t xml:space="preserve"> </w:t>
      </w:r>
      <w:r>
        <w:t xml:space="preserve">2018</w:t>
      </w:r>
    </w:p>
    <w:p>
      <w:pPr>
        <w:numPr>
          <w:ilvl w:val="0"/>
          <w:numId w:val="1005"/>
        </w:numPr>
        <w:pStyle w:val="Compact"/>
      </w:pPr>
      <w:r>
        <w:rPr>
          <w:bCs/>
          <w:b/>
        </w:rPr>
        <w:t xml:space="preserve">Certified Emergency Manager (CEM):</w:t>
      </w:r>
      <w:r>
        <w:t xml:space="preserve"> </w:t>
      </w:r>
      <w:r>
        <w:t xml:space="preserve">2020</w:t>
      </w:r>
    </w:p>
    <w:bookmarkEnd w:id="27"/>
    <w:bookmarkStart w:id="28" w:name="professional-highlights"/>
    <w:p>
      <w:pPr>
        <w:pStyle w:val="Heading2"/>
      </w:pPr>
      <w:r>
        <w:t xml:space="preserve">Professional Highlights</w:t>
      </w:r>
    </w:p>
    <w:p>
      <w:pPr>
        <w:numPr>
          <w:ilvl w:val="0"/>
          <w:numId w:val="1006"/>
        </w:numPr>
        <w:pStyle w:val="Compact"/>
      </w:pPr>
      <w:r>
        <w:t xml:space="preserve">Recognized as "Top Firefighter of the Year" by the Rio de Janeiro Fire Department in 2019 for outstanding service during a major wildfire in the Tijuca Forest.</w:t>
      </w:r>
    </w:p>
    <w:p>
      <w:pPr>
        <w:numPr>
          <w:ilvl w:val="0"/>
          <w:numId w:val="1006"/>
        </w:numPr>
        <w:pStyle w:val="Compact"/>
      </w:pPr>
      <w:r>
        <w:t xml:space="preserve">Contributed to the development of a fire safety curriculum for schools in Brazil Rio de Janeiro, reaching over 10,000 students annually.</w:t>
      </w:r>
    </w:p>
    <w:p>
      <w:pPr>
        <w:numPr>
          <w:ilvl w:val="0"/>
          <w:numId w:val="1006"/>
        </w:numPr>
        <w:pStyle w:val="Compact"/>
      </w:pPr>
      <w:r>
        <w:t xml:space="preserve">Played a key role in coordinating rescue operations during the 2017 storm that affected Rio’s coastal regions, saving lives and minimizing property damage.</w:t>
      </w:r>
    </w:p>
    <w:bookmarkEnd w:id="28"/>
    <w:bookmarkStart w:id="29" w:name="community-involvement"/>
    <w:p>
      <w:pPr>
        <w:pStyle w:val="Heading2"/>
      </w:pPr>
      <w:r>
        <w:t xml:space="preserve">Community Involvement</w:t>
      </w:r>
    </w:p>
    <w:p>
      <w:pPr>
        <w:numPr>
          <w:ilvl w:val="0"/>
          <w:numId w:val="1007"/>
        </w:numPr>
        <w:pStyle w:val="Compact"/>
      </w:pPr>
      <w:r>
        <w:t xml:space="preserve">Volunteered as a fire safety ambassador for the "Bombeiro do Bairro" (Neighborhood Firefighter) program, promoting awareness in underserved communities across Rio de Janeiro.</w:t>
      </w:r>
    </w:p>
    <w:p>
      <w:pPr>
        <w:numPr>
          <w:ilvl w:val="0"/>
          <w:numId w:val="1007"/>
        </w:numPr>
        <w:pStyle w:val="Compact"/>
      </w:pPr>
      <w:r>
        <w:t xml:space="preserve">Participated in the annual "Dia do Bombeiro" (Firefighter Day) celebrations, engaging with citizens to strengthen trust between firefighters and the public.</w:t>
      </w:r>
    </w:p>
    <w:bookmarkEnd w:id="29"/>
    <w:bookmarkStart w:id="30" w:name="references"/>
    <w:p>
      <w:pPr>
        <w:pStyle w:val="Heading2"/>
      </w:pPr>
      <w:r>
        <w:t xml:space="preserve">References</w:t>
      </w:r>
    </w:p>
    <w:p>
      <w:pPr>
        <w:pStyle w:val="FirstParagraph"/>
      </w:pPr>
      <w:r>
        <w:t xml:space="preserve">Available upon request. Contact João Silva at joaosilva.firefighter@gmail.com or +55 21 98765-4321.</w:t>
      </w:r>
    </w:p>
    <w:p>
      <w:pPr>
        <w:pStyle w:val="BodyText"/>
      </w:pPr>
      <w:r>
        <w:t xml:space="preserve">This Curriculum Vitae reflects the dedication of a Firefighter in Brazil Rio de Janeiro, emphasizing the critical role of emergency services in safeguarding communities. It underscores the importance of specialized training, cultural awareness, and resilience required to serve in one of Brazil’s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2025-12-07T21:11:15Z</dcterms:created>
  <dcterms:modified xsi:type="dcterms:W3CDTF">2025-12-07T21:11:15Z</dcterms:modified>
</cp:coreProperties>
</file>

<file path=docProps/custom.xml><?xml version="1.0" encoding="utf-8"?>
<Properties xmlns="http://schemas.openxmlformats.org/officeDocument/2006/custom-properties" xmlns:vt="http://schemas.openxmlformats.org/officeDocument/2006/docPropsVTypes"/>
</file>