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firefighter-chile-santiago"/>
    <w:p>
      <w:pPr>
        <w:pStyle w:val="Heading2"/>
      </w:pPr>
      <w:r>
        <w:t xml:space="preserve">Firefighter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juan.martinez@example.com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highly trained Firefighter with over a decade of experience in emergency response, disaster mitigation, and community safety initiatives within Santiago, Chile. Proven expertise in fire suppression, hazardous material handling, and rescue operations. Committed to upholding the highest standards of service in alignment with the values of Chile's Cuerpo de Bomberos (Fire Department) and the needs of the Santiago metropolitan area. A strong advocate for public education on fire prevention and safety protocols, with a focus on enhancing community resilience in urban environments.</w:t>
      </w:r>
    </w:p>
    <w:bookmarkEnd w:id="21"/>
    <w:bookmarkStart w:id="24" w:name="work-experience"/>
    <w:p>
      <w:pPr>
        <w:pStyle w:val="Heading3"/>
      </w:pPr>
      <w:r>
        <w:t xml:space="preserve">Work Experience</w:t>
      </w:r>
    </w:p>
    <w:bookmarkStart w:id="22" w:name="X555d187bf0626097c1ea8251f4f7aaeda3c1c72"/>
    <w:p>
      <w:pPr>
        <w:pStyle w:val="Heading4"/>
      </w:pPr>
      <w:r>
        <w:t xml:space="preserve">Firefighter | Cuerpo de Bomberos de Santiago</w:t>
      </w:r>
    </w:p>
    <w:p>
      <w:pPr>
        <w:pStyle w:val="FirstParagraph"/>
      </w:pPr>
      <w:r>
        <w:rPr>
          <w:iCs/>
          <w:i/>
        </w:rPr>
        <w:t xml:space="preserve">January 2015 – Present</w:t>
      </w:r>
    </w:p>
    <w:p>
      <w:pPr>
        <w:numPr>
          <w:ilvl w:val="0"/>
          <w:numId w:val="1001"/>
        </w:numPr>
        <w:pStyle w:val="Compact"/>
      </w:pPr>
      <w:r>
        <w:t xml:space="preserve">Respond to emergency calls, including structure fires, vehicle accidents, and hazardous material spills across Santiago.</w:t>
      </w:r>
    </w:p>
    <w:p>
      <w:pPr>
        <w:numPr>
          <w:ilvl w:val="0"/>
          <w:numId w:val="1001"/>
        </w:numPr>
        <w:pStyle w:val="Compact"/>
      </w:pPr>
      <w:r>
        <w:t xml:space="preserve">Conduct fire suppression operations using advanced equipment and techniques tailored for urban environments.</w:t>
      </w:r>
    </w:p>
    <w:p>
      <w:pPr>
        <w:numPr>
          <w:ilvl w:val="0"/>
          <w:numId w:val="1001"/>
        </w:numPr>
        <w:pStyle w:val="Compact"/>
      </w:pPr>
      <w:r>
        <w:t xml:space="preserve">Perform rescue missions in challenging conditions, such as collapsed buildings or natural disasters like earthquakes.</w:t>
      </w:r>
    </w:p>
    <w:p>
      <w:pPr>
        <w:numPr>
          <w:ilvl w:val="0"/>
          <w:numId w:val="1001"/>
        </w:numPr>
        <w:pStyle w:val="Compact"/>
      </w:pPr>
      <w:r>
        <w:t xml:space="preserve">Collaborate with local authorities to develop and implement fire safety programs for residential and commercial areas in Santiago.</w:t>
      </w:r>
    </w:p>
    <w:p>
      <w:pPr>
        <w:numPr>
          <w:ilvl w:val="0"/>
          <w:numId w:val="1001"/>
        </w:numPr>
        <w:pStyle w:val="Compact"/>
      </w:pPr>
      <w:r>
        <w:t xml:space="preserve">Mentor new firefighters through on-the-job training, emphasizing the importance of teamwork, communication, and adherence to Chilean fire safety regulations.</w:t>
      </w:r>
    </w:p>
    <w:bookmarkEnd w:id="22"/>
    <w:bookmarkStart w:id="23" w:name="Xd829dc0b89757889caa24cc5b58fa1bd4e8fcd8"/>
    <w:p>
      <w:pPr>
        <w:pStyle w:val="Heading4"/>
      </w:pPr>
      <w:r>
        <w:t xml:space="preserve">Firefighter Trainee | Cuerpo de Bomberos de Valparaíso</w:t>
      </w:r>
    </w:p>
    <w:p>
      <w:pPr>
        <w:pStyle w:val="FirstParagraph"/>
      </w:pPr>
      <w:r>
        <w:rPr>
          <w:iCs/>
          <w:i/>
        </w:rPr>
        <w:t xml:space="preserve">June 2012 – December 2014</w:t>
      </w:r>
    </w:p>
    <w:p>
      <w:pPr>
        <w:numPr>
          <w:ilvl w:val="0"/>
          <w:numId w:val="1002"/>
        </w:numPr>
        <w:pStyle w:val="Compact"/>
      </w:pPr>
      <w:r>
        <w:t xml:space="preserve">Completed rigorous training in fire behavior, emergency medical services (EMS), and technical rescue operations.</w:t>
      </w:r>
    </w:p>
    <w:p>
      <w:pPr>
        <w:numPr>
          <w:ilvl w:val="0"/>
          <w:numId w:val="1002"/>
        </w:numPr>
        <w:pStyle w:val="Compact"/>
      </w:pPr>
      <w:r>
        <w:t xml:space="preserve">Gained hands-on experience during high-stress scenarios, including wildfire containment and urban search-and-rescue missions.</w:t>
      </w:r>
    </w:p>
    <w:p>
      <w:pPr>
        <w:numPr>
          <w:ilvl w:val="0"/>
          <w:numId w:val="1002"/>
        </w:numPr>
        <w:pStyle w:val="Compact"/>
      </w:pPr>
      <w:r>
        <w:t xml:space="preserve">Participated in community outreach programs to educate residents of Valparaíso on fire prevention and evacuation procedures.</w:t>
      </w:r>
    </w:p>
    <w:bookmarkEnd w:id="23"/>
    <w:bookmarkEnd w:id="24"/>
    <w:bookmarkStart w:id="27" w:name="educational-background"/>
    <w:p>
      <w:pPr>
        <w:pStyle w:val="Heading3"/>
      </w:pPr>
      <w:r>
        <w:t xml:space="preserve">Educational Background</w:t>
      </w:r>
    </w:p>
    <w:bookmarkStart w:id="25" w:name="X741de416050dc98d91e49edda267eda0b867b75"/>
    <w:p>
      <w:pPr>
        <w:pStyle w:val="Heading4"/>
      </w:pPr>
      <w:r>
        <w:t xml:space="preserve">Bachelor of Science in Fire Science | Universidad de Chile</w:t>
      </w:r>
    </w:p>
    <w:p>
      <w:pPr>
        <w:pStyle w:val="FirstParagraph"/>
      </w:pPr>
      <w:r>
        <w:rPr>
          <w:iCs/>
          <w:i/>
        </w:rPr>
        <w:t xml:space="preserve">2010 – 2014</w:t>
      </w:r>
    </w:p>
    <w:p>
      <w:pPr>
        <w:numPr>
          <w:ilvl w:val="0"/>
          <w:numId w:val="1003"/>
        </w:numPr>
        <w:pStyle w:val="Compact"/>
      </w:pPr>
      <w:r>
        <w:t xml:space="preserve">Specialized in fire dynamics, risk assessment, and emergency management strategies.</w:t>
      </w:r>
    </w:p>
    <w:p>
      <w:pPr>
        <w:numPr>
          <w:ilvl w:val="0"/>
          <w:numId w:val="1003"/>
        </w:numPr>
        <w:pStyle w:val="Compact"/>
      </w:pPr>
      <w:r>
        <w:t xml:space="preserve">Conducted research on the impact of urban density on fire spread in Santiago's high-rise buildings.</w:t>
      </w:r>
    </w:p>
    <w:p>
      <w:pPr>
        <w:numPr>
          <w:ilvl w:val="0"/>
          <w:numId w:val="1003"/>
        </w:numPr>
        <w:pStyle w:val="Compact"/>
      </w:pPr>
      <w:r>
        <w:t xml:space="preserve">Graduated with honors, recognized for academic excellence and leadership during field exercises.</w:t>
      </w:r>
    </w:p>
    <w:bookmarkEnd w:id="25"/>
    <w:bookmarkStart w:id="26" w:name="X7122874ff9e5ad1f1371be1173a06e45faf9512"/>
    <w:p>
      <w:pPr>
        <w:pStyle w:val="Heading4"/>
      </w:pPr>
      <w:r>
        <w:t xml:space="preserve">Certification in Advanced Firefighting Techniques | Cuerpo de Bomberos de Chile</w:t>
      </w:r>
    </w:p>
    <w:p>
      <w:pPr>
        <w:pStyle w:val="FirstParagraph"/>
      </w:pPr>
      <w:r>
        <w:rPr>
          <w:iCs/>
          <w:i/>
        </w:rPr>
        <w:t xml:space="preserve">2017</w:t>
      </w:r>
    </w:p>
    <w:p>
      <w:pPr>
        <w:numPr>
          <w:ilvl w:val="0"/>
          <w:numId w:val="1004"/>
        </w:numPr>
        <w:pStyle w:val="Compact"/>
      </w:pPr>
      <w:r>
        <w:t xml:space="preserve">Completed specialized training in high-angle rescue, confined space operations, and chemical hazard management.</w:t>
      </w:r>
    </w:p>
    <w:p>
      <w:pPr>
        <w:numPr>
          <w:ilvl w:val="0"/>
          <w:numId w:val="1004"/>
        </w:numPr>
        <w:pStyle w:val="Compact"/>
      </w:pPr>
      <w:r>
        <w:t xml:space="preserve">Earned certification to lead complex fire suppression tasks in multi-story structures and industrial zones.</w:t>
      </w:r>
    </w:p>
    <w:bookmarkEnd w:id="26"/>
    <w:bookmarkEnd w:id="27"/>
    <w:bookmarkStart w:id="28" w:name="certifications"/>
    <w:p>
      <w:pPr>
        <w:pStyle w:val="Heading3"/>
      </w:pPr>
      <w:r>
        <w:t xml:space="preserve">Certifications</w:t>
      </w:r>
    </w:p>
    <w:p>
      <w:pPr>
        <w:numPr>
          <w:ilvl w:val="0"/>
          <w:numId w:val="1005"/>
        </w:numPr>
        <w:pStyle w:val="Compact"/>
      </w:pPr>
      <w:r>
        <w:rPr>
          <w:bCs/>
          <w:b/>
        </w:rPr>
        <w:t xml:space="preserve">Emergency Medical Technician (EMT-B):</w:t>
      </w:r>
      <w:r>
        <w:t xml:space="preserve"> </w:t>
      </w:r>
      <w:r>
        <w:t xml:space="preserve">Certified by the Chilean Ministry of Health, providing pre-hospital care during emergencies.</w:t>
      </w:r>
    </w:p>
    <w:p>
      <w:pPr>
        <w:numPr>
          <w:ilvl w:val="0"/>
          <w:numId w:val="1005"/>
        </w:numPr>
        <w:pStyle w:val="Compact"/>
      </w:pPr>
      <w:r>
        <w:rPr>
          <w:bCs/>
          <w:b/>
        </w:rPr>
        <w:t xml:space="preserve">Hazardous Materials Awareness:</w:t>
      </w:r>
      <w:r>
        <w:t xml:space="preserve"> </w:t>
      </w:r>
      <w:r>
        <w:t xml:space="preserve">Training in identifying and responding to chemical spills and toxic substances.</w:t>
      </w:r>
    </w:p>
    <w:p>
      <w:pPr>
        <w:numPr>
          <w:ilvl w:val="0"/>
          <w:numId w:val="1005"/>
        </w:numPr>
        <w:pStyle w:val="Compact"/>
      </w:pPr>
      <w:r>
        <w:rPr>
          <w:bCs/>
          <w:b/>
        </w:rPr>
        <w:t xml:space="preserve">Oxygen Therapy and CPR Certification:</w:t>
      </w:r>
      <w:r>
        <w:t xml:space="preserve"> </w:t>
      </w:r>
      <w:r>
        <w:t xml:space="preserve">Regularly updated to ensure compliance with Chile's national safety standards.</w:t>
      </w:r>
    </w:p>
    <w:p>
      <w:pPr>
        <w:numPr>
          <w:ilvl w:val="0"/>
          <w:numId w:val="1005"/>
        </w:numPr>
        <w:pStyle w:val="Compact"/>
      </w:pPr>
      <w:r>
        <w:rPr>
          <w:bCs/>
          <w:b/>
        </w:rPr>
        <w:t xml:space="preserve">Fire Prevention Inspector License:</w:t>
      </w:r>
      <w:r>
        <w:t xml:space="preserve"> </w:t>
      </w:r>
      <w:r>
        <w:t xml:space="preserve">Issued by the Cuerpo de Bomberos, enabling inspection of public and private facilities for fire code compliance.</w:t>
      </w:r>
    </w:p>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Skilled in operating fire engines, aerial ladders, and specialized rescue equipment commonly used in Santiago's urban infrastructure.</w:t>
      </w:r>
    </w:p>
    <w:p>
      <w:pPr>
        <w:numPr>
          <w:ilvl w:val="0"/>
          <w:numId w:val="1006"/>
        </w:numPr>
        <w:pStyle w:val="Compact"/>
      </w:pPr>
      <w:r>
        <w:rPr>
          <w:bCs/>
          <w:b/>
        </w:rPr>
        <w:t xml:space="preserve">Crisis Management:</w:t>
      </w:r>
      <w:r>
        <w:t xml:space="preserve"> </w:t>
      </w:r>
      <w:r>
        <w:t xml:space="preserve">Ability to remain calm under pressure, making split-second decisions during high-risk situations.</w:t>
      </w:r>
    </w:p>
    <w:p>
      <w:pPr>
        <w:numPr>
          <w:ilvl w:val="0"/>
          <w:numId w:val="1006"/>
        </w:numPr>
        <w:pStyle w:val="Compact"/>
      </w:pPr>
      <w:r>
        <w:rPr>
          <w:bCs/>
          <w:b/>
        </w:rPr>
        <w:t xml:space="preserve">Communication:</w:t>
      </w:r>
      <w:r>
        <w:t xml:space="preserve"> </w:t>
      </w:r>
      <w:r>
        <w:t xml:space="preserve">Excellent verbal and written communication skills for coordinating with emergency responders, community leaders, and government agencies in Chile Santiago.</w:t>
      </w:r>
    </w:p>
    <w:p>
      <w:pPr>
        <w:numPr>
          <w:ilvl w:val="0"/>
          <w:numId w:val="1006"/>
        </w:numPr>
        <w:pStyle w:val="Compact"/>
      </w:pPr>
      <w:r>
        <w:rPr>
          <w:bCs/>
          <w:b/>
        </w:rPr>
        <w:t xml:space="preserve">Team Leadership:</w:t>
      </w:r>
      <w:r>
        <w:t xml:space="preserve"> </w:t>
      </w:r>
      <w:r>
        <w:t xml:space="preserve">Proven ability to lead diverse teams in dynamic environments, fostering collaboration and accountability.</w:t>
      </w:r>
    </w:p>
    <w:p>
      <w:pPr>
        <w:numPr>
          <w:ilvl w:val="0"/>
          <w:numId w:val="1006"/>
        </w:numPr>
        <w:pStyle w:val="Compact"/>
      </w:pPr>
      <w:r>
        <w:rPr>
          <w:bCs/>
          <w:b/>
        </w:rPr>
        <w:t xml:space="preserve">Cultural Sensitivity:</w:t>
      </w:r>
      <w:r>
        <w:t xml:space="preserve"> </w:t>
      </w:r>
      <w:r>
        <w:t xml:space="preserve">Familiarity with the unique challenges of Santiago's multicultural communities, ensuring inclusive and effective safety outreach.</w:t>
      </w:r>
    </w:p>
    <w:bookmarkEnd w:id="29"/>
    <w:bookmarkStart w:id="30" w:name="language-proficiency"/>
    <w:p>
      <w:pPr>
        <w:pStyle w:val="Heading3"/>
      </w:pPr>
      <w:r>
        <w:t xml:space="preserve">Language Proficiency</w:t>
      </w:r>
    </w:p>
    <w:p>
      <w:pPr>
        <w:numPr>
          <w:ilvl w:val="0"/>
          <w:numId w:val="1007"/>
        </w:numPr>
        <w:pStyle w:val="Compact"/>
      </w:pPr>
      <w:r>
        <w:rPr>
          <w:bCs/>
          <w:b/>
        </w:rPr>
        <w:t xml:space="preserve">Spanish:</w:t>
      </w:r>
      <w:r>
        <w:t xml:space="preserve"> </w:t>
      </w:r>
      <w:r>
        <w:t xml:space="preserve">Native proficiency, essential for interacting with residents and authorities in Chile Santiago.</w:t>
      </w:r>
    </w:p>
    <w:p>
      <w:pPr>
        <w:numPr>
          <w:ilvl w:val="0"/>
          <w:numId w:val="1007"/>
        </w:numPr>
        <w:pStyle w:val="Compact"/>
      </w:pPr>
      <w:r>
        <w:rPr>
          <w:bCs/>
          <w:b/>
        </w:rPr>
        <w:t xml:space="preserve">English:</w:t>
      </w:r>
      <w:r>
        <w:t xml:space="preserve"> </w:t>
      </w:r>
      <w:r>
        <w:t xml:space="preserve">Advanced, enabling communication with international colleagues and access to global firefighting resources.</w:t>
      </w:r>
    </w:p>
    <w:bookmarkEnd w:id="30"/>
    <w:bookmarkStart w:id="33" w:name="community-involvement"/>
    <w:p>
      <w:pPr>
        <w:pStyle w:val="Heading3"/>
      </w:pPr>
      <w:r>
        <w:t xml:space="preserve">Community Involvement</w:t>
      </w:r>
    </w:p>
    <w:bookmarkStart w:id="31" w:name="Xfd86094d334eaef9357154778dec9a30b746aa2"/>
    <w:p>
      <w:pPr>
        <w:pStyle w:val="Heading4"/>
      </w:pPr>
      <w:r>
        <w:t xml:space="preserve">Fire Safety Ambassador | Cuerpo de Bomberos de Santiago</w:t>
      </w:r>
    </w:p>
    <w:p>
      <w:pPr>
        <w:pStyle w:val="FirstParagraph"/>
      </w:pPr>
      <w:r>
        <w:rPr>
          <w:iCs/>
          <w:i/>
        </w:rPr>
        <w:t xml:space="preserve">2018 – Present</w:t>
      </w:r>
    </w:p>
    <w:p>
      <w:pPr>
        <w:numPr>
          <w:ilvl w:val="0"/>
          <w:numId w:val="1008"/>
        </w:numPr>
        <w:pStyle w:val="Compact"/>
      </w:pPr>
      <w:r>
        <w:t xml:space="preserve">Organized workshops in schools and neighborhoods across Santiago to teach fire safety practices, including smoke alarm installation and evacuation drills.</w:t>
      </w:r>
    </w:p>
    <w:p>
      <w:pPr>
        <w:numPr>
          <w:ilvl w:val="0"/>
          <w:numId w:val="1008"/>
        </w:numPr>
        <w:pStyle w:val="Compact"/>
      </w:pPr>
      <w:r>
        <w:t xml:space="preserve">Collaborated with local NGOs to distribute fire prevention materials in underserved areas of Chile Santiago.</w:t>
      </w:r>
    </w:p>
    <w:bookmarkEnd w:id="31"/>
    <w:bookmarkStart w:id="32" w:name="volunteer-firefighter-comuna-de-ñuñoa"/>
    <w:p>
      <w:pPr>
        <w:pStyle w:val="Heading4"/>
      </w:pPr>
      <w:r>
        <w:t xml:space="preserve">Volunteer Firefighter | Comuna de Ñuñoa</w:t>
      </w:r>
    </w:p>
    <w:p>
      <w:pPr>
        <w:pStyle w:val="FirstParagraph"/>
      </w:pPr>
      <w:r>
        <w:rPr>
          <w:iCs/>
          <w:i/>
        </w:rPr>
        <w:t xml:space="preserve">2016 – 2017</w:t>
      </w:r>
    </w:p>
    <w:p>
      <w:pPr>
        <w:numPr>
          <w:ilvl w:val="0"/>
          <w:numId w:val="1009"/>
        </w:numPr>
        <w:pStyle w:val="Compact"/>
      </w:pPr>
      <w:r>
        <w:t xml:space="preserve">Assisted in community-led fire drills and provided first aid during local events in Ñuñoa, a densely populated district of Santiago.</w:t>
      </w:r>
    </w:p>
    <w:p>
      <w:pPr>
        <w:numPr>
          <w:ilvl w:val="0"/>
          <w:numId w:val="1009"/>
        </w:numPr>
        <w:pStyle w:val="Compact"/>
      </w:pPr>
      <w:r>
        <w:t xml:space="preserve">Supported the development of a neighborhood emergency response network to enhance rapid response times.</w:t>
      </w:r>
    </w:p>
    <w:bookmarkEnd w:id="32"/>
    <w:bookmarkEnd w:id="33"/>
    <w:bookmarkStart w:id="34" w:name="references"/>
    <w:p>
      <w:pPr>
        <w:pStyle w:val="Heading3"/>
      </w:pPr>
      <w:r>
        <w:t xml:space="preserve">References</w:t>
      </w:r>
    </w:p>
    <w:p>
      <w:pPr>
        <w:pStyle w:val="FirstParagraph"/>
      </w:pPr>
      <w:r>
        <w:t xml:space="preserve">Available upon request. References include supervisors from the Cuerpo de Bomberos de Santiago, academic advisors from Universidad de Chile, and community leaders in Chile Santiago.</w:t>
      </w:r>
    </w:p>
    <w:bookmarkEnd w:id="34"/>
    <w:p>
      <w:pPr>
        <w:pStyle w:val="BodyText"/>
      </w:pPr>
      <w:r>
        <w:t xml:space="preserve">© 2023 Juan Martínez Pérez. Curriculum Vitae for Firefighter in Chile Santiago.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Chile Santiago</dc:title>
  <dc:creator/>
  <dc:language>en</dc:language>
  <cp:keywords/>
  <dcterms:created xsi:type="dcterms:W3CDTF">2026-05-31T16:15:39Z</dcterms:created>
  <dcterms:modified xsi:type="dcterms:W3CDTF">2026-05-31T16:15:39Z</dcterms:modified>
</cp:coreProperties>
</file>

<file path=docProps/custom.xml><?xml version="1.0" encoding="utf-8"?>
<Properties xmlns="http://schemas.openxmlformats.org/officeDocument/2006/custom-properties" xmlns:vt="http://schemas.openxmlformats.org/officeDocument/2006/docPropsVTypes"/>
</file>