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32" w:name="firefighter-china-guangzhou"/>
    <w:p>
      <w:pPr>
        <w:pStyle w:val="Heading2"/>
      </w:pPr>
      <w:r>
        <w:t xml:space="preserve">Firefighter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liwei.zhang@gzfire.com</w:t>
      </w:r>
      <w:r>
        <w:br/>
      </w:r>
      <w:r>
        <w:rPr>
          <w:bCs/>
          <w:b/>
        </w:rPr>
        <w:t xml:space="preserve">Phone:</w:t>
      </w:r>
      <w:r>
        <w:t xml:space="preserve"> </w:t>
      </w:r>
      <w:r>
        <w:t xml:space="preserve">+86 138-XXXX-XXXX</w:t>
      </w:r>
      <w:r>
        <w:br/>
      </w:r>
      <w:r>
        <w:rPr>
          <w:bCs/>
          <w:b/>
        </w:rPr>
        <w:t xml:space="preserve">Address:</w:t>
      </w:r>
      <w:r>
        <w:t xml:space="preserve"> </w:t>
      </w:r>
      <w:r>
        <w:t xml:space="preserve">No. 123, Tianhe District, Guangzhou, China</w:t>
      </w:r>
    </w:p>
    <w:bookmarkEnd w:id="20"/>
    <w:bookmarkStart w:id="21" w:name="purpose-statement"/>
    <w:p>
      <w:pPr>
        <w:pStyle w:val="Heading3"/>
      </w:pPr>
      <w:r>
        <w:t xml:space="preserve">Purpose Statement</w:t>
      </w:r>
    </w:p>
    <w:p>
      <w:pPr>
        <w:pStyle w:val="FirstParagraph"/>
      </w:pPr>
      <w:r>
        <w:t xml:space="preserve">A dedicated and highly motivated Firefighter with over 8 years of experience in emergency response and fire prevention. Committed to upholding the highest standards of safety, service, and professionalism in China Guangzhou. Proven expertise in combating fires, conducting rescue operations, and educating the public on fire safety. A strong advocate for community resilience and disaster preparedness within Guangzhou's dynamic urban environment.</w:t>
      </w:r>
    </w:p>
    <w:bookmarkEnd w:id="21"/>
    <w:bookmarkStart w:id="22" w:name="professional-summary"/>
    <w:p>
      <w:pPr>
        <w:pStyle w:val="Heading3"/>
      </w:pPr>
      <w:r>
        <w:t xml:space="preserve">Professional Summary</w:t>
      </w:r>
    </w:p>
    <w:p>
      <w:pPr>
        <w:pStyle w:val="FirstParagraph"/>
      </w:pPr>
      <w:r>
        <w:t xml:space="preserve">As a certified Firefighter in China Guangzhou, I have consistently demonstrated exceptional skills in emergency management, fire suppression, and public safety. My career has been shaped by the unique challenges of Guangzhou’s densely populated areas, where rapid response and community engagement are critical. I am proficient in operating advanced firefighting equipment, managing hazardous materials, and collaborating with local authorities to mitigate risks. My work aligns with the goals of the Guangzhou Fire Department to ensure a safer city for residents and businesses.</w:t>
      </w:r>
    </w:p>
    <w:bookmarkEnd w:id="22"/>
    <w:bookmarkStart w:id="23" w:name="education"/>
    <w:p>
      <w:pPr>
        <w:pStyle w:val="Heading3"/>
      </w:pPr>
      <w:r>
        <w:t xml:space="preserve">Education</w:t>
      </w:r>
    </w:p>
    <w:p>
      <w:pPr>
        <w:numPr>
          <w:ilvl w:val="0"/>
          <w:numId w:val="1001"/>
        </w:numPr>
        <w:pStyle w:val="Compact"/>
      </w:pPr>
      <w:r>
        <w:rPr>
          <w:bCs/>
          <w:b/>
        </w:rPr>
        <w:t xml:space="preserve">Guangdong Vocational College of Fire Safety</w:t>
      </w:r>
      <w:r>
        <w:t xml:space="preserve">, Guangzhou, China</w:t>
      </w:r>
      <w:r>
        <w:br/>
      </w:r>
      <w:r>
        <w:t xml:space="preserve">Diploma in Fire Science and Emergency Management | 2015–2018</w:t>
      </w:r>
    </w:p>
    <w:p>
      <w:pPr>
        <w:numPr>
          <w:ilvl w:val="0"/>
          <w:numId w:val="1001"/>
        </w:numPr>
        <w:pStyle w:val="Compact"/>
      </w:pPr>
      <w:r>
        <w:rPr>
          <w:bCs/>
          <w:b/>
        </w:rPr>
        <w:t xml:space="preserve">South China University of Technology</w:t>
      </w:r>
      <w:r>
        <w:t xml:space="preserve">, Guangzhou, China</w:t>
      </w:r>
      <w:r>
        <w:br/>
      </w:r>
      <w:r>
        <w:t xml:space="preserve">Certificate in Advanced Firefighting Techniques | 2019</w:t>
      </w:r>
    </w:p>
    <w:bookmarkEnd w:id="23"/>
    <w:bookmarkStart w:id="26" w:name="professional-experience"/>
    <w:p>
      <w:pPr>
        <w:pStyle w:val="Heading3"/>
      </w:pPr>
      <w:r>
        <w:t xml:space="preserve">Professional Experience</w:t>
      </w:r>
    </w:p>
    <w:bookmarkStart w:id="24" w:name="firefighter-guangzhou-fire-department"/>
    <w:p>
      <w:pPr>
        <w:pStyle w:val="Heading4"/>
      </w:pPr>
      <w:r>
        <w:t xml:space="preserve">Firefighter | Guangzhou Fire Department</w:t>
      </w:r>
    </w:p>
    <w:p>
      <w:pPr>
        <w:pStyle w:val="FirstParagraph"/>
      </w:pPr>
      <w:r>
        <w:rPr>
          <w:bCs/>
          <w:b/>
        </w:rPr>
        <w:t xml:space="preserve">July 2018 – Present</w:t>
      </w:r>
    </w:p>
    <w:p>
      <w:pPr>
        <w:numPr>
          <w:ilvl w:val="0"/>
          <w:numId w:val="1002"/>
        </w:numPr>
        <w:pStyle w:val="Compact"/>
      </w:pPr>
      <w:r>
        <w:t xml:space="preserve">Responded to over 500 emergency calls, including residential fires, industrial accidents, and vehicle collisions in Guangzhou’s bustling districts like Tianhe and Yuexiu.</w:t>
      </w:r>
    </w:p>
    <w:p>
      <w:pPr>
        <w:numPr>
          <w:ilvl w:val="0"/>
          <w:numId w:val="1002"/>
        </w:numPr>
        <w:pStyle w:val="Compact"/>
      </w:pPr>
      <w:r>
        <w:t xml:space="preserve">Conducted regular fire inspections of commercial buildings, ensuring compliance with China’s National Fire Safety Regulations.</w:t>
      </w:r>
    </w:p>
    <w:p>
      <w:pPr>
        <w:numPr>
          <w:ilvl w:val="0"/>
          <w:numId w:val="1002"/>
        </w:numPr>
        <w:pStyle w:val="Compact"/>
      </w:pPr>
      <w:r>
        <w:t xml:space="preserve">Led community outreach programs to educate residents on fire prevention, including workshops in Guangzhou’s high-rise residential complexes and factories.</w:t>
      </w:r>
    </w:p>
    <w:p>
      <w:pPr>
        <w:numPr>
          <w:ilvl w:val="0"/>
          <w:numId w:val="1002"/>
        </w:numPr>
        <w:pStyle w:val="Compact"/>
      </w:pPr>
      <w:r>
        <w:t xml:space="preserve">Trained in advanced techniques such as aerial ladder operations, hazmat handling, and urban search-and-rescue (USAR) specifically tailored for Guangzhou’s infrastructure.</w:t>
      </w:r>
    </w:p>
    <w:p>
      <w:pPr>
        <w:numPr>
          <w:ilvl w:val="0"/>
          <w:numId w:val="1002"/>
        </w:numPr>
        <w:pStyle w:val="Compact"/>
      </w:pPr>
      <w:r>
        <w:t xml:space="preserve">Collaborated with local authorities to improve emergency response protocols during large-scale events like the Canton Fair.</w:t>
      </w:r>
    </w:p>
    <w:bookmarkEnd w:id="24"/>
    <w:bookmarkStart w:id="25" w:name="X4425f32373937498c19a6afa0e4125333e46085"/>
    <w:p>
      <w:pPr>
        <w:pStyle w:val="Heading4"/>
      </w:pPr>
      <w:r>
        <w:t xml:space="preserve">Junior Firefighter | Guangzhou Fire Station No. 12</w:t>
      </w:r>
    </w:p>
    <w:p>
      <w:pPr>
        <w:pStyle w:val="FirstParagraph"/>
      </w:pPr>
      <w:r>
        <w:rPr>
          <w:bCs/>
          <w:b/>
        </w:rPr>
        <w:t xml:space="preserve">July 2015 – June 2018</w:t>
      </w:r>
    </w:p>
    <w:p>
      <w:pPr>
        <w:numPr>
          <w:ilvl w:val="0"/>
          <w:numId w:val="1003"/>
        </w:numPr>
        <w:pStyle w:val="Compact"/>
      </w:pPr>
      <w:r>
        <w:t xml:space="preserve">Assisted in daily operations, including equipment maintenance and fire drills at the station.</w:t>
      </w:r>
    </w:p>
    <w:p>
      <w:pPr>
        <w:numPr>
          <w:ilvl w:val="0"/>
          <w:numId w:val="1003"/>
        </w:numPr>
        <w:pStyle w:val="Compact"/>
      </w:pPr>
      <w:r>
        <w:t xml:space="preserve">Participated in regional training exercises to enhance teamwork and response times in Guangzhou’s urban sprawl.</w:t>
      </w:r>
    </w:p>
    <w:p>
      <w:pPr>
        <w:numPr>
          <w:ilvl w:val="0"/>
          <w:numId w:val="1003"/>
        </w:numPr>
        <w:pStyle w:val="Compact"/>
      </w:pPr>
      <w:r>
        <w:t xml:space="preserve">Supported disaster relief efforts during typhoon seasons, focusing on flood prevention and evacuation coordination.</w:t>
      </w:r>
    </w:p>
    <w:bookmarkEnd w:id="25"/>
    <w:bookmarkEnd w:id="26"/>
    <w:bookmarkStart w:id="27" w:name="skills"/>
    <w:p>
      <w:pPr>
        <w:pStyle w:val="Heading3"/>
      </w:pPr>
      <w:r>
        <w:t xml:space="preserve">Skills</w:t>
      </w:r>
    </w:p>
    <w:p>
      <w:pPr>
        <w:numPr>
          <w:ilvl w:val="0"/>
          <w:numId w:val="1004"/>
        </w:numPr>
        <w:pStyle w:val="Compact"/>
      </w:pPr>
      <w:r>
        <w:rPr>
          <w:bCs/>
          <w:b/>
        </w:rPr>
        <w:t xml:space="preserve">Emergency Response:</w:t>
      </w:r>
      <w:r>
        <w:t xml:space="preserve"> </w:t>
      </w:r>
      <w:r>
        <w:t xml:space="preserve">Expert in rapid fire suppression, victim rescue, and hazardous material containment in China Guangzhou’s unique environments.</w:t>
      </w:r>
    </w:p>
    <w:p>
      <w:pPr>
        <w:numPr>
          <w:ilvl w:val="0"/>
          <w:numId w:val="1004"/>
        </w:numPr>
        <w:pStyle w:val="Compact"/>
      </w:pPr>
      <w:r>
        <w:rPr>
          <w:bCs/>
          <w:b/>
        </w:rPr>
        <w:t xml:space="preserve">Technical Proficiency:</w:t>
      </w:r>
      <w:r>
        <w:t xml:space="preserve"> </w:t>
      </w:r>
      <w:r>
        <w:t xml:space="preserve">Certified in operating fire engines, aerial ladders, and thermal imaging cameras used by the Guangzhou Fire Department.</w:t>
      </w:r>
    </w:p>
    <w:p>
      <w:pPr>
        <w:numPr>
          <w:ilvl w:val="0"/>
          <w:numId w:val="1004"/>
        </w:numPr>
        <w:pStyle w:val="Compact"/>
      </w:pPr>
      <w:r>
        <w:rPr>
          <w:bCs/>
          <w:b/>
        </w:rPr>
        <w:t xml:space="preserve">Communication:</w:t>
      </w:r>
      <w:r>
        <w:t xml:space="preserve"> </w:t>
      </w:r>
      <w:r>
        <w:t xml:space="preserve">Fluent in Mandarin Chinese with strong English communication skills for international collaboration.</w:t>
      </w:r>
    </w:p>
    <w:p>
      <w:pPr>
        <w:numPr>
          <w:ilvl w:val="0"/>
          <w:numId w:val="1004"/>
        </w:numPr>
        <w:pStyle w:val="Compact"/>
      </w:pPr>
      <w:r>
        <w:rPr>
          <w:bCs/>
          <w:b/>
        </w:rPr>
        <w:t xml:space="preserve">Public Safety Advocacy:</w:t>
      </w:r>
      <w:r>
        <w:t xml:space="preserve"> </w:t>
      </w:r>
      <w:r>
        <w:t xml:space="preserve">Skilled in developing and delivering fire safety campaigns to diverse communities in Guangzhou.</w:t>
      </w:r>
    </w:p>
    <w:p>
      <w:pPr>
        <w:numPr>
          <w:ilvl w:val="0"/>
          <w:numId w:val="1004"/>
        </w:numPr>
        <w:pStyle w:val="Compact"/>
      </w:pPr>
      <w:r>
        <w:rPr>
          <w:bCs/>
          <w:b/>
        </w:rPr>
        <w:t xml:space="preserve">Certifications:</w:t>
      </w:r>
      <w:r>
        <w:t xml:space="preserve"> </w:t>
      </w:r>
      <w:r>
        <w:t xml:space="preserve">CPR, First Aid, and National Fire Service Qualification (China).</w:t>
      </w:r>
    </w:p>
    <w:bookmarkEnd w:id="27"/>
    <w:bookmarkStart w:id="28" w:name="awards-and-recognitions"/>
    <w:p>
      <w:pPr>
        <w:pStyle w:val="Heading3"/>
      </w:pPr>
      <w:r>
        <w:t xml:space="preserve">Awards and Recognitions</w:t>
      </w:r>
    </w:p>
    <w:p>
      <w:pPr>
        <w:numPr>
          <w:ilvl w:val="0"/>
          <w:numId w:val="1005"/>
        </w:numPr>
        <w:pStyle w:val="Compact"/>
      </w:pPr>
      <w:r>
        <w:t xml:space="preserve">“Outstanding Firefighter of the Year” – Guangzhou Fire Department | 2021</w:t>
      </w:r>
    </w:p>
    <w:p>
      <w:pPr>
        <w:numPr>
          <w:ilvl w:val="0"/>
          <w:numId w:val="1005"/>
        </w:numPr>
        <w:pStyle w:val="Compact"/>
      </w:pPr>
      <w:r>
        <w:t xml:space="preserve">Recognized for leadership during the 2019 Guangzhou Industrial Fire Incident | 2019</w:t>
      </w:r>
    </w:p>
    <w:p>
      <w:pPr>
        <w:numPr>
          <w:ilvl w:val="0"/>
          <w:numId w:val="1005"/>
        </w:numPr>
        <w:pStyle w:val="Compact"/>
      </w:pPr>
      <w:r>
        <w:t xml:space="preserve">Gold Medal in National Firefighting Skills Competition, Chengdu, China | 2020</w:t>
      </w:r>
    </w:p>
    <w:bookmarkEnd w:id="28"/>
    <w:bookmarkStart w:id="29" w:name="community-involvement"/>
    <w:p>
      <w:pPr>
        <w:pStyle w:val="Heading3"/>
      </w:pPr>
      <w:r>
        <w:t xml:space="preserve">Community Involvement</w:t>
      </w:r>
    </w:p>
    <w:p>
      <w:pPr>
        <w:pStyle w:val="FirstParagraph"/>
      </w:pPr>
      <w:r>
        <w:t xml:space="preserve">Active member of the Guangzhou Fire Safety Association, contributing to policy discussions and public awareness initiatives. Regularly participates in volunteer fire drills at local schools and community centers, ensuring Guangzhou’s residents are prepared for emergencies.</w:t>
      </w:r>
    </w:p>
    <w:bookmarkEnd w:id="29"/>
    <w:bookmarkStart w:id="30" w:name="language"/>
    <w:p>
      <w:pPr>
        <w:pStyle w:val="Heading3"/>
      </w:pPr>
      <w:r>
        <w:t xml:space="preserve">Language</w:t>
      </w:r>
    </w:p>
    <w:p>
      <w:pPr>
        <w:numPr>
          <w:ilvl w:val="0"/>
          <w:numId w:val="1006"/>
        </w:numPr>
        <w:pStyle w:val="Compact"/>
      </w:pPr>
      <w:r>
        <w:t xml:space="preserve">Mandarin Chinese (Native)</w:t>
      </w:r>
    </w:p>
    <w:p>
      <w:pPr>
        <w:numPr>
          <w:ilvl w:val="0"/>
          <w:numId w:val="1006"/>
        </w:numPr>
        <w:pStyle w:val="Compact"/>
      </w:pPr>
      <w:r>
        <w:t xml:space="preserve">English (Fluent – IELTS 7.5)</w:t>
      </w:r>
    </w:p>
    <w:bookmarkEnd w:id="30"/>
    <w:bookmarkStart w:id="31" w:name="references"/>
    <w:p>
      <w:pPr>
        <w:pStyle w:val="Heading3"/>
      </w:pPr>
      <w:r>
        <w:t xml:space="preserve">References</w:t>
      </w:r>
    </w:p>
    <w:p>
      <w:pPr>
        <w:pStyle w:val="FirstParagraph"/>
      </w:pPr>
      <w:r>
        <w:t xml:space="preserve">Available upon request. Contact: Mr. Zhang Wei, Chief Fire Officer, Guangzhou Fire Department | zhangwei@gzfire.com</w:t>
      </w:r>
    </w:p>
    <w:bookmarkEnd w:id="31"/>
    <w:p>
      <w:pPr>
        <w:pStyle w:val="BodyText"/>
      </w:pPr>
      <w:r>
        <w:t xml:space="preserve">This Curriculum Vitae is tailored for a Firefighter role in China Guangzhou, emphasizing expertise in emergency response, public safety, and community engagement within the region's unique urban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China Guangzhou</dc:title>
  <dc:creator/>
  <dc:language>en</dc:language>
  <cp:keywords/>
  <dcterms:created xsi:type="dcterms:W3CDTF">2025-12-02T22:08:45Z</dcterms:created>
  <dcterms:modified xsi:type="dcterms:W3CDTF">2025-12-02T22:08:45Z</dcterms:modified>
</cp:coreProperties>
</file>

<file path=docProps/custom.xml><?xml version="1.0" encoding="utf-8"?>
<Properties xmlns="http://schemas.openxmlformats.org/officeDocument/2006/custom-properties" xmlns:vt="http://schemas.openxmlformats.org/officeDocument/2006/docPropsVTypes"/>
</file>