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firefighter-in-dr-congo-kinshasa"/>
    <w:p>
      <w:pPr>
        <w:pStyle w:val="Heading2"/>
      </w:pPr>
      <w:r>
        <w:t xml:space="preserve">Firefighter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Mbuyi</w:t>
      </w:r>
    </w:p>
    <w:p>
      <w:pPr>
        <w:pStyle w:val="BodyText"/>
      </w:pPr>
      <w:r>
        <w:rPr>
          <w:bCs/>
          <w:b/>
        </w:rPr>
        <w:t xml:space="preserve">Date of Birth:</w:t>
      </w:r>
      <w:r>
        <w:t xml:space="preserve"> </w:t>
      </w:r>
      <w:r>
        <w:t xml:space="preserve">March 15, 1988</w:t>
      </w:r>
    </w:p>
    <w:p>
      <w:pPr>
        <w:pStyle w:val="BodyText"/>
      </w:pPr>
      <w:r>
        <w:rPr>
          <w:bCs/>
          <w:b/>
        </w:rPr>
        <w:t xml:space="preserve">Place of Birth:</w:t>
      </w:r>
      <w:r>
        <w:t xml:space="preserve"> </w:t>
      </w:r>
      <w:r>
        <w:t xml:space="preserve">Kinshasa, Democratic Republic of the Congo</w:t>
      </w:r>
    </w:p>
    <w:p>
      <w:pPr>
        <w:pStyle w:val="BodyText"/>
      </w:pPr>
      <w:r>
        <w:rPr>
          <w:bCs/>
          <w:b/>
        </w:rPr>
        <w:t xml:space="preserve">Contact Information:</w:t>
      </w:r>
    </w:p>
    <w:p>
      <w:pPr>
        <w:numPr>
          <w:ilvl w:val="0"/>
          <w:numId w:val="1001"/>
        </w:numPr>
        <w:pStyle w:val="Compact"/>
      </w:pPr>
      <w:r>
        <w:t xml:space="preserve">Email: jpmbuyi@firecongo.org</w:t>
      </w:r>
    </w:p>
    <w:p>
      <w:pPr>
        <w:numPr>
          <w:ilvl w:val="0"/>
          <w:numId w:val="1001"/>
        </w:numPr>
        <w:pStyle w:val="Compact"/>
      </w:pPr>
      <w:r>
        <w:t xml:space="preserve">Phone: +243 999 123 456</w:t>
      </w:r>
    </w:p>
    <w:p>
      <w:pPr>
        <w:numPr>
          <w:ilvl w:val="0"/>
          <w:numId w:val="1001"/>
        </w:numPr>
        <w:pStyle w:val="Compact"/>
      </w:pPr>
      <w:r>
        <w:t xml:space="preserve">Address: 12 Rue des Pionniers, Kinshasa, DRC</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the Democratic Republic of the Congo (DRC), specializing in urban emergency response and fire prevention. Based in Kinshasa, I have actively contributed to safeguarding communities, infrastructure, and natural resources through rapid intervention, public education campaigns, and collaboration with local authorities. My work aligns with the unique challenges of Kinshasa’s densely populated areas, where fire risks are compounded by informal settlements and industrial zones. A graduate of the National Fire School in Kinshasa and a certified instructor in first aid, I am committed to advancing fire safety standards across DR Congo.</w:t>
      </w:r>
    </w:p>
    <w:bookmarkEnd w:id="21"/>
    <w:bookmarkStart w:id="22" w:name="education"/>
    <w:p>
      <w:pPr>
        <w:pStyle w:val="Heading3"/>
      </w:pPr>
      <w:r>
        <w:t xml:space="preserve">Education</w:t>
      </w:r>
    </w:p>
    <w:p>
      <w:pPr>
        <w:numPr>
          <w:ilvl w:val="0"/>
          <w:numId w:val="1002"/>
        </w:numPr>
        <w:pStyle w:val="Compact"/>
      </w:pPr>
      <w:r>
        <w:rPr>
          <w:bCs/>
          <w:b/>
        </w:rPr>
        <w:t xml:space="preserve">Bachelor’s Degree in Emergency Management</w:t>
      </w:r>
      <w:r>
        <w:t xml:space="preserve">, National University of Kinshasa (2010–2014)</w:t>
      </w:r>
    </w:p>
    <w:p>
      <w:pPr>
        <w:numPr>
          <w:ilvl w:val="0"/>
          <w:numId w:val="1002"/>
        </w:numPr>
        <w:pStyle w:val="Compact"/>
      </w:pPr>
      <w:r>
        <w:rPr>
          <w:bCs/>
          <w:b/>
        </w:rPr>
        <w:t xml:space="preserve">Certificate in Firefighting and Rescue Operations</w:t>
      </w:r>
      <w:r>
        <w:t xml:space="preserve">, National Fire School, Kinshasa (2015)</w:t>
      </w:r>
    </w:p>
    <w:p>
      <w:pPr>
        <w:numPr>
          <w:ilvl w:val="0"/>
          <w:numId w:val="1002"/>
        </w:numPr>
        <w:pStyle w:val="Compact"/>
      </w:pPr>
      <w:r>
        <w:rPr>
          <w:bCs/>
          <w:b/>
        </w:rPr>
        <w:t xml:space="preserve">First Aid and CPR Certification</w:t>
      </w:r>
      <w:r>
        <w:t xml:space="preserve">, Red Cross of DRC (2016)</w:t>
      </w:r>
    </w:p>
    <w:p>
      <w:pPr>
        <w:numPr>
          <w:ilvl w:val="0"/>
          <w:numId w:val="1002"/>
        </w:numPr>
        <w:pStyle w:val="Compact"/>
      </w:pPr>
      <w:r>
        <w:rPr>
          <w:bCs/>
          <w:b/>
        </w:rPr>
        <w:t xml:space="preserve">Advanced Fire Prevention Training</w:t>
      </w:r>
      <w:r>
        <w:t xml:space="preserve">, UNESCO-Associated Program, Kinshasa (2018)</w:t>
      </w:r>
    </w:p>
    <w:bookmarkEnd w:id="22"/>
    <w:bookmarkStart w:id="26" w:name="work-experience"/>
    <w:p>
      <w:pPr>
        <w:pStyle w:val="Heading3"/>
      </w:pPr>
      <w:r>
        <w:t xml:space="preserve">Work Experience</w:t>
      </w:r>
    </w:p>
    <w:bookmarkStart w:id="23" w:name="kinshasa-fire-department---firefighter"/>
    <w:p>
      <w:pPr>
        <w:pStyle w:val="Heading4"/>
      </w:pPr>
      <w:r>
        <w:t xml:space="preserve">Kinshasa Fire Department - Firefighter</w:t>
      </w:r>
    </w:p>
    <w:p>
      <w:pPr>
        <w:pStyle w:val="FirstParagraph"/>
      </w:pPr>
      <w:r>
        <w:rPr>
          <w:iCs/>
          <w:i/>
        </w:rPr>
        <w:t xml:space="preserve">January 2015 – Present</w:t>
      </w:r>
    </w:p>
    <w:p>
      <w:pPr>
        <w:numPr>
          <w:ilvl w:val="0"/>
          <w:numId w:val="1003"/>
        </w:numPr>
        <w:pStyle w:val="Compact"/>
      </w:pPr>
      <w:r>
        <w:t xml:space="preserve">Responded to over 500 emergency calls, including residential fires, industrial accidents, and wildfires in the Kinshasa region.</w:t>
      </w:r>
    </w:p>
    <w:p>
      <w:pPr>
        <w:numPr>
          <w:ilvl w:val="0"/>
          <w:numId w:val="1003"/>
        </w:numPr>
        <w:pStyle w:val="Compact"/>
      </w:pPr>
      <w:r>
        <w:t xml:space="preserve">Conducted fire risk assessments for high-density neighborhoods and organized community workshops to educate residents on fire safety in DR Congo.</w:t>
      </w:r>
    </w:p>
    <w:p>
      <w:pPr>
        <w:numPr>
          <w:ilvl w:val="0"/>
          <w:numId w:val="1003"/>
        </w:numPr>
        <w:pStyle w:val="Compact"/>
      </w:pPr>
      <w:r>
        <w:t xml:space="preserve">Collaborated with local NGOs to establish mobile fire response units in informal settlements, improving access to emergency services in underserved areas of Kinshasa.</w:t>
      </w:r>
    </w:p>
    <w:p>
      <w:pPr>
        <w:numPr>
          <w:ilvl w:val="0"/>
          <w:numId w:val="1003"/>
        </w:numPr>
        <w:pStyle w:val="Compact"/>
      </w:pPr>
      <w:r>
        <w:t xml:space="preserve">Served as a mentor for new recruits, emphasizing the importance of cultural sensitivity and adaptability in diverse communities across DRC.</w:t>
      </w:r>
    </w:p>
    <w:p>
      <w:pPr>
        <w:numPr>
          <w:ilvl w:val="0"/>
          <w:numId w:val="1003"/>
        </w:numPr>
        <w:pStyle w:val="Compact"/>
      </w:pPr>
      <w:r>
        <w:t xml:space="preserve">Played a key role in the 2020 Kinshasa Fire Safety Initiative, which reduced fire-related fatalities by 18% through targeted awareness campaigns.</w:t>
      </w:r>
    </w:p>
    <w:bookmarkEnd w:id="23"/>
    <w:bookmarkStart w:id="24" w:name="X87a38a34c55e7ac673653474fd880a7f70ff045"/>
    <w:p>
      <w:pPr>
        <w:pStyle w:val="Heading4"/>
      </w:pPr>
      <w:r>
        <w:t xml:space="preserve">Volunteer Firefighter - Kinshasa Community Outreach Program</w:t>
      </w:r>
    </w:p>
    <w:p>
      <w:pPr>
        <w:pStyle w:val="FirstParagraph"/>
      </w:pPr>
      <w:r>
        <w:rPr>
          <w:iCs/>
          <w:i/>
        </w:rPr>
        <w:t xml:space="preserve">June 2013 – December 2014</w:t>
      </w:r>
    </w:p>
    <w:p>
      <w:pPr>
        <w:numPr>
          <w:ilvl w:val="0"/>
          <w:numId w:val="1004"/>
        </w:numPr>
        <w:pStyle w:val="Compact"/>
      </w:pPr>
      <w:r>
        <w:t xml:space="preserve">Provided free fire safety training to over 5,000 residents in Kinshasa’s Mokili and Ngiri-Ngiri districts.</w:t>
      </w:r>
    </w:p>
    <w:p>
      <w:pPr>
        <w:numPr>
          <w:ilvl w:val="0"/>
          <w:numId w:val="1004"/>
        </w:numPr>
        <w:pStyle w:val="Compact"/>
      </w:pPr>
      <w:r>
        <w:t xml:space="preserve">Supported the installation of fire alarms and extinguishers in schools and markets, prioritizing areas with limited access to emergency services.</w:t>
      </w:r>
    </w:p>
    <w:p>
      <w:pPr>
        <w:numPr>
          <w:ilvl w:val="0"/>
          <w:numId w:val="1004"/>
        </w:numPr>
        <w:pStyle w:val="Compact"/>
      </w:pPr>
      <w:r>
        <w:t xml:space="preserve">Organized annual “Fire Safety Week” events to engage youth in DR Congo through interactive demonstrations and competitions.</w:t>
      </w:r>
    </w:p>
    <w:bookmarkEnd w:id="24"/>
    <w:bookmarkStart w:id="25" w:name="X96ac6a0d7a276a539bb7fb7b7062b448b46609c"/>
    <w:p>
      <w:pPr>
        <w:pStyle w:val="Heading4"/>
      </w:pPr>
      <w:r>
        <w:t xml:space="preserve">Emergency Response Consultant - Kinshasa Rescue Alliance</w:t>
      </w:r>
    </w:p>
    <w:p>
      <w:pPr>
        <w:pStyle w:val="FirstParagraph"/>
      </w:pPr>
      <w:r>
        <w:rPr>
          <w:iCs/>
          <w:i/>
        </w:rPr>
        <w:t xml:space="preserve">July 2019 – June 2021</w:t>
      </w:r>
    </w:p>
    <w:p>
      <w:pPr>
        <w:numPr>
          <w:ilvl w:val="0"/>
          <w:numId w:val="1005"/>
        </w:numPr>
        <w:pStyle w:val="Compact"/>
      </w:pPr>
      <w:r>
        <w:t xml:space="preserve">Advised local authorities on improving disaster preparedness strategies for Kinshasa’s flood-prone areas.</w:t>
      </w:r>
    </w:p>
    <w:p>
      <w:pPr>
        <w:numPr>
          <w:ilvl w:val="0"/>
          <w:numId w:val="1005"/>
        </w:numPr>
        <w:pStyle w:val="Compact"/>
      </w:pPr>
      <w:r>
        <w:t xml:space="preserve">Developed a regional fire response protocol in collaboration with the DRC Ministry of Interior, focusing on rapid deployment in urban centers.</w:t>
      </w:r>
    </w:p>
    <w:bookmarkEnd w:id="25"/>
    <w:bookmarkEnd w:id="26"/>
    <w:bookmarkStart w:id="27" w:name="skills"/>
    <w:p>
      <w:pPr>
        <w:pStyle w:val="Heading3"/>
      </w:pPr>
      <w:r>
        <w:t xml:space="preserve">Skills</w:t>
      </w:r>
    </w:p>
    <w:p>
      <w:pPr>
        <w:numPr>
          <w:ilvl w:val="0"/>
          <w:numId w:val="1006"/>
        </w:numPr>
        <w:pStyle w:val="Compact"/>
      </w:pPr>
      <w:r>
        <w:rPr>
          <w:bCs/>
          <w:b/>
        </w:rPr>
        <w:t xml:space="preserve">Emergency Response:</w:t>
      </w:r>
      <w:r>
        <w:t xml:space="preserve"> </w:t>
      </w:r>
      <w:r>
        <w:t xml:space="preserve">Expertise in fire suppression, rescue operations, and hazardous material handling.</w:t>
      </w:r>
    </w:p>
    <w:p>
      <w:pPr>
        <w:numPr>
          <w:ilvl w:val="0"/>
          <w:numId w:val="1006"/>
        </w:numPr>
        <w:pStyle w:val="Compact"/>
      </w:pPr>
      <w:r>
        <w:rPr>
          <w:bCs/>
          <w:b/>
        </w:rPr>
        <w:t xml:space="preserve">Crisis Communication:</w:t>
      </w:r>
      <w:r>
        <w:t xml:space="preserve"> </w:t>
      </w:r>
      <w:r>
        <w:t xml:space="preserve">Fluent in French (native), Lingala, and Kikongo; capable of coordinating with diverse communities in DR Congo.</w:t>
      </w:r>
    </w:p>
    <w:p>
      <w:pPr>
        <w:numPr>
          <w:ilvl w:val="0"/>
          <w:numId w:val="1006"/>
        </w:numPr>
        <w:pStyle w:val="Compact"/>
      </w:pPr>
      <w:r>
        <w:rPr>
          <w:bCs/>
          <w:b/>
        </w:rPr>
        <w:t xml:space="preserve">Technical Proficiency:</w:t>
      </w:r>
      <w:r>
        <w:t xml:space="preserve"> </w:t>
      </w:r>
      <w:r>
        <w:t xml:space="preserve">Skilled in operating fire trucks, aerial ladders, and advanced firefighting equipment.</w:t>
      </w:r>
    </w:p>
    <w:p>
      <w:pPr>
        <w:numPr>
          <w:ilvl w:val="0"/>
          <w:numId w:val="1006"/>
        </w:numPr>
        <w:pStyle w:val="Compact"/>
      </w:pPr>
      <w:r>
        <w:rPr>
          <w:bCs/>
          <w:b/>
        </w:rPr>
        <w:t xml:space="preserve">Public Engagement:</w:t>
      </w:r>
      <w:r>
        <w:t xml:space="preserve"> </w:t>
      </w:r>
      <w:r>
        <w:t xml:space="preserve">Proven ability to conduct training sessions and public awareness campaigns tailored to Kinshasa’s socio-economic context.</w:t>
      </w:r>
    </w:p>
    <w:p>
      <w:pPr>
        <w:numPr>
          <w:ilvl w:val="0"/>
          <w:numId w:val="1006"/>
        </w:numPr>
        <w:pStyle w:val="Compact"/>
      </w:pPr>
      <w:r>
        <w:rPr>
          <w:bCs/>
          <w:b/>
        </w:rPr>
        <w:t xml:space="preserve">Leadership:</w:t>
      </w:r>
      <w:r>
        <w:t xml:space="preserve"> </w:t>
      </w:r>
      <w:r>
        <w:t xml:space="preserve">Experience leading teams of 10–15 firefighters in high-stress environments.</w:t>
      </w:r>
    </w:p>
    <w:bookmarkEnd w:id="27"/>
    <w:bookmarkStart w:id="28" w:name="certifications"/>
    <w:p>
      <w:pPr>
        <w:pStyle w:val="Heading3"/>
      </w:pPr>
      <w:r>
        <w:t xml:space="preserve">Certifications</w:t>
      </w:r>
    </w:p>
    <w:p>
      <w:pPr>
        <w:numPr>
          <w:ilvl w:val="0"/>
          <w:numId w:val="1007"/>
        </w:numPr>
        <w:pStyle w:val="Compact"/>
      </w:pPr>
      <w:r>
        <w:t xml:space="preserve">National Firefighting Certification (2015)</w:t>
      </w:r>
    </w:p>
    <w:p>
      <w:pPr>
        <w:numPr>
          <w:ilvl w:val="0"/>
          <w:numId w:val="1007"/>
        </w:numPr>
        <w:pStyle w:val="Compact"/>
      </w:pPr>
      <w:r>
        <w:t xml:space="preserve">International Fire Code (IFC) Compliance Training (2017)</w:t>
      </w:r>
    </w:p>
    <w:p>
      <w:pPr>
        <w:numPr>
          <w:ilvl w:val="0"/>
          <w:numId w:val="1007"/>
        </w:numPr>
        <w:pStyle w:val="Compact"/>
      </w:pPr>
      <w:r>
        <w:t xml:space="preserve">Urban Fire Risk Management Specialist (2019)</w:t>
      </w:r>
    </w:p>
    <w:p>
      <w:pPr>
        <w:numPr>
          <w:ilvl w:val="0"/>
          <w:numId w:val="1007"/>
        </w:numPr>
        <w:pStyle w:val="Compact"/>
      </w:pPr>
      <w:r>
        <w:t xml:space="preserve">Disaster Response and Recovery Training, DRC Red Cross (2020)</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Kikongo – Intermediate</w:t>
      </w:r>
    </w:p>
    <w:p>
      <w:pPr>
        <w:numPr>
          <w:ilvl w:val="0"/>
          <w:numId w:val="1008"/>
        </w:numPr>
        <w:pStyle w:val="Compact"/>
      </w:pPr>
      <w:r>
        <w:t xml:space="preserve">English – Basic (reading/writing)</w:t>
      </w:r>
    </w:p>
    <w:bookmarkEnd w:id="29"/>
    <w:bookmarkStart w:id="30" w:name="community-involvement"/>
    <w:p>
      <w:pPr>
        <w:pStyle w:val="Heading3"/>
      </w:pPr>
      <w:r>
        <w:t xml:space="preserve">Community Involvement</w:t>
      </w:r>
    </w:p>
    <w:p>
      <w:pPr>
        <w:pStyle w:val="FirstParagraph"/>
      </w:pPr>
      <w:r>
        <w:t xml:space="preserve">Active member of the Kinshasa Firefighters’ Association, which advocates for better working conditions and resources for emergency responders in DRC. Participated in the 2021 “Safe Cities” initiative, collaborating with local leaders to install fire hydrants in three districts of Kinshasa. Volunteered as a safety officer during major public events, including the Kinshasa International Fair and annual Independence Day celebrations.</w:t>
      </w:r>
    </w:p>
    <w:bookmarkEnd w:id="30"/>
    <w:bookmarkStart w:id="31" w:name="references"/>
    <w:p>
      <w:pPr>
        <w:pStyle w:val="Heading3"/>
      </w:pPr>
      <w:r>
        <w:t xml:space="preserve">References</w:t>
      </w:r>
    </w:p>
    <w:p>
      <w:pPr>
        <w:pStyle w:val="FirstParagraph"/>
      </w:pPr>
      <w:r>
        <w:t xml:space="preserve">Available upon request. Contact: Captain Marie Nkasi, Head of Kinshasa Fire Department (m.nkasi@firecongo.org | +243 812 345 678).</w:t>
      </w:r>
    </w:p>
    <w:bookmarkEnd w:id="31"/>
    <w:p>
      <w:pPr>
        <w:pStyle w:val="BodyText"/>
      </w:pPr>
      <w:r>
        <w:t xml:space="preserve">This Curriculum Vitae is tailored for a Firefighter role in DR Congo Kinshasa, emphasizing local expertise, community engagement, and emergency response. It reflects the unique challenges and opportunities of firefighting in one of Africa’s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DR Congo Kinshasa</dc:title>
  <dc:creator/>
  <dc:language>en</dc:language>
  <cp:keywords/>
  <dcterms:created xsi:type="dcterms:W3CDTF">2025-11-28T16:00:39Z</dcterms:created>
  <dcterms:modified xsi:type="dcterms:W3CDTF">2025-11-28T16:00:39Z</dcterms:modified>
</cp:coreProperties>
</file>

<file path=docProps/custom.xml><?xml version="1.0" encoding="utf-8"?>
<Properties xmlns="http://schemas.openxmlformats.org/officeDocument/2006/custom-properties" xmlns:vt="http://schemas.openxmlformats.org/officeDocument/2006/docPropsVTypes"/>
</file>