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firefighter-kazakhstan-almaty"/>
    <w:p>
      <w:pPr>
        <w:pStyle w:val="Heading2"/>
      </w:pPr>
      <w:r>
        <w:t xml:space="preserve">Firefighter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Contact:</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highly trained Firefighter with a strong commitment to public safety in Kazakhstan Almaty. With [X years] of experience in emergency response, fire suppression, and community education, I have developed expertise in mitigating risks associated with urban fires, industrial accidents, and natural disasters. My career is rooted in the principles of service, resilience, and teamwork tailored to the unique challenges of firefighting in Kazakhstan's largest city. This Curriculum Vitae highlights my qualifications to contribute effectively to the fire safety initiatives of Almaty.</w:t>
      </w:r>
    </w:p>
    <w:bookmarkEnd w:id="21"/>
    <w:bookmarkStart w:id="22" w:name="education"/>
    <w:p>
      <w:pPr>
        <w:pStyle w:val="Heading3"/>
      </w:pPr>
      <w:r>
        <w:t xml:space="preserve">Education</w:t>
      </w:r>
    </w:p>
    <w:p>
      <w:pPr>
        <w:numPr>
          <w:ilvl w:val="0"/>
          <w:numId w:val="1001"/>
        </w:numPr>
        <w:pStyle w:val="Compact"/>
      </w:pPr>
      <w:r>
        <w:rPr>
          <w:bCs/>
          <w:b/>
        </w:rPr>
        <w:t xml:space="preserve">Kazakh National Technical University</w:t>
      </w:r>
      <w:r>
        <w:t xml:space="preserve"> </w:t>
      </w:r>
      <w:r>
        <w:t xml:space="preserve">– Bachelor’s Degree in Emergency Management, 2015–2019. Focused on disaster response strategies, fire science, and urban safety planning.</w:t>
      </w:r>
    </w:p>
    <w:p>
      <w:pPr>
        <w:numPr>
          <w:ilvl w:val="0"/>
          <w:numId w:val="1001"/>
        </w:numPr>
        <w:pStyle w:val="Compact"/>
      </w:pPr>
      <w:r>
        <w:rPr>
          <w:bCs/>
          <w:b/>
        </w:rPr>
        <w:t xml:space="preserve">Almaty Fire Academy</w:t>
      </w:r>
      <w:r>
        <w:t xml:space="preserve"> </w:t>
      </w:r>
      <w:r>
        <w:t xml:space="preserve">– Advanced Firefighting Certification, 2019. Specialized training in high-rise firefighting, hazardous materials handling, and technical rescue operations specific to Kazakhstan’s infrastructure.</w:t>
      </w:r>
    </w:p>
    <w:p>
      <w:pPr>
        <w:numPr>
          <w:ilvl w:val="0"/>
          <w:numId w:val="1001"/>
        </w:numPr>
        <w:pStyle w:val="Compact"/>
      </w:pPr>
      <w:r>
        <w:rPr>
          <w:bCs/>
          <w:b/>
        </w:rPr>
        <w:t xml:space="preserve">Certification in First Aid and CPR</w:t>
      </w:r>
      <w:r>
        <w:t xml:space="preserve"> </w:t>
      </w:r>
      <w:r>
        <w:t xml:space="preserve">– American Red Cross, 2018. Equipped to provide immediate medical assistance during emergencies.</w:t>
      </w:r>
    </w:p>
    <w:bookmarkEnd w:id="22"/>
    <w:bookmarkStart w:id="26" w:name="work-experience"/>
    <w:p>
      <w:pPr>
        <w:pStyle w:val="Heading3"/>
      </w:pPr>
      <w:r>
        <w:t xml:space="preserve">Work Experience</w:t>
      </w:r>
    </w:p>
    <w:bookmarkStart w:id="23" w:name="kazakhstan-almaty-fire-department"/>
    <w:p>
      <w:pPr>
        <w:pStyle w:val="Heading4"/>
      </w:pPr>
      <w:r>
        <w:t xml:space="preserve">Kazakhstan Almaty Fire Department</w:t>
      </w:r>
    </w:p>
    <w:p>
      <w:pPr>
        <w:pStyle w:val="FirstParagraph"/>
      </w:pPr>
      <w:r>
        <w:rPr>
          <w:iCs/>
          <w:i/>
        </w:rPr>
        <w:t xml:space="preserve">Firefighter | 2019–Present</w:t>
      </w:r>
    </w:p>
    <w:p>
      <w:pPr>
        <w:numPr>
          <w:ilvl w:val="0"/>
          <w:numId w:val="1002"/>
        </w:numPr>
        <w:pStyle w:val="Compact"/>
      </w:pPr>
      <w:r>
        <w:t xml:space="preserve">Responded to over 500 emergency calls annually, including residential fires, industrial accidents, and vehicle collisions in Almaty’s densely populated districts.</w:t>
      </w:r>
    </w:p>
    <w:p>
      <w:pPr>
        <w:numPr>
          <w:ilvl w:val="0"/>
          <w:numId w:val="1002"/>
        </w:numPr>
        <w:pStyle w:val="Compact"/>
      </w:pPr>
      <w:r>
        <w:t xml:space="preserve">Operated advanced fire suppression equipment and conducted structural firefighting in high-rise buildings and historic sites across Kazakhstan Almaty.</w:t>
      </w:r>
    </w:p>
    <w:p>
      <w:pPr>
        <w:numPr>
          <w:ilvl w:val="0"/>
          <w:numId w:val="1002"/>
        </w:numPr>
        <w:pStyle w:val="Compact"/>
      </w:pPr>
      <w:r>
        <w:t xml:space="preserve">Collaborated with local authorities to implement fire safety campaigns, educating residents on evacuation procedures and prevention techniques tailored to Almaty’s climate and urban layout.</w:t>
      </w:r>
    </w:p>
    <w:p>
      <w:pPr>
        <w:numPr>
          <w:ilvl w:val="0"/>
          <w:numId w:val="1002"/>
        </w:numPr>
        <w:pStyle w:val="Compact"/>
      </w:pPr>
      <w:r>
        <w:t xml:space="preserve">Participated in annual fire drills for schools, businesses, and public transportation hubs in the region.</w:t>
      </w:r>
    </w:p>
    <w:bookmarkEnd w:id="23"/>
    <w:bookmarkStart w:id="24" w:name="kazakh-emergency-response-unit"/>
    <w:p>
      <w:pPr>
        <w:pStyle w:val="Heading4"/>
      </w:pPr>
      <w:r>
        <w:t xml:space="preserve">Kazakh Emergency Response Unit</w:t>
      </w:r>
    </w:p>
    <w:p>
      <w:pPr>
        <w:pStyle w:val="FirstParagraph"/>
      </w:pPr>
      <w:r>
        <w:rPr>
          <w:iCs/>
          <w:i/>
        </w:rPr>
        <w:t xml:space="preserve">Emergency Technician | 2017–2019</w:t>
      </w:r>
    </w:p>
    <w:p>
      <w:pPr>
        <w:numPr>
          <w:ilvl w:val="0"/>
          <w:numId w:val="1003"/>
        </w:numPr>
        <w:pStyle w:val="Compact"/>
      </w:pPr>
      <w:r>
        <w:t xml:space="preserve">Provided immediate assistance during natural disasters, including flash floods and heatwaves, which are common in Kazakhstan’s semi-arid regions.</w:t>
      </w:r>
    </w:p>
    <w:p>
      <w:pPr>
        <w:numPr>
          <w:ilvl w:val="0"/>
          <w:numId w:val="1003"/>
        </w:numPr>
        <w:pStyle w:val="Compact"/>
      </w:pPr>
      <w:r>
        <w:t xml:space="preserve">Trained in the use of specialized equipment for rescuing individuals trapped in collapsed structures, a critical skill for Almaty’s earthquake-prone zones.</w:t>
      </w:r>
    </w:p>
    <w:p>
      <w:pPr>
        <w:numPr>
          <w:ilvl w:val="0"/>
          <w:numId w:val="1003"/>
        </w:numPr>
        <w:pStyle w:val="Compact"/>
      </w:pPr>
      <w:r>
        <w:t xml:space="preserve">Contributed to the development of regional emergency response protocols aligned with international fire safety standards.</w:t>
      </w:r>
    </w:p>
    <w:bookmarkEnd w:id="24"/>
    <w:bookmarkStart w:id="25" w:name="volunteer-firefighter"/>
    <w:p>
      <w:pPr>
        <w:pStyle w:val="Heading4"/>
      </w:pPr>
      <w:r>
        <w:t xml:space="preserve">Volunteer Firefighter</w:t>
      </w:r>
    </w:p>
    <w:p>
      <w:pPr>
        <w:pStyle w:val="FirstParagraph"/>
      </w:pPr>
      <w:r>
        <w:rPr>
          <w:iCs/>
          <w:i/>
        </w:rPr>
        <w:t xml:space="preserve">Almaty Community Emergency Services | 2015–2017</w:t>
      </w:r>
    </w:p>
    <w:p>
      <w:pPr>
        <w:numPr>
          <w:ilvl w:val="0"/>
          <w:numId w:val="1004"/>
        </w:numPr>
        <w:pStyle w:val="Compact"/>
      </w:pPr>
      <w:r>
        <w:t xml:space="preserve">Supported local fire departments during peak emergency seasons, focusing on rural areas surrounding Almaty.</w:t>
      </w:r>
    </w:p>
    <w:p>
      <w:pPr>
        <w:numPr>
          <w:ilvl w:val="0"/>
          <w:numId w:val="1004"/>
        </w:numPr>
        <w:pStyle w:val="Compact"/>
      </w:pPr>
      <w:r>
        <w:t xml:space="preserve">Assisted in organizing community workshops to raise awareness about fire hazards in traditional housing and agricultural zones.</w:t>
      </w:r>
    </w:p>
    <w:bookmarkEnd w:id="25"/>
    <w:bookmarkEnd w:id="26"/>
    <w:bookmarkStart w:id="27" w:name="skills"/>
    <w:p>
      <w:pPr>
        <w:pStyle w:val="Heading3"/>
      </w:pPr>
      <w:r>
        <w:t xml:space="preserve">Skills</w:t>
      </w:r>
    </w:p>
    <w:p>
      <w:pPr>
        <w:numPr>
          <w:ilvl w:val="0"/>
          <w:numId w:val="1005"/>
        </w:numPr>
        <w:pStyle w:val="Compact"/>
      </w:pPr>
      <w:r>
        <w:rPr>
          <w:bCs/>
          <w:b/>
        </w:rPr>
        <w:t xml:space="preserve">Emergency Response:</w:t>
      </w:r>
      <w:r>
        <w:t xml:space="preserve"> </w:t>
      </w:r>
      <w:r>
        <w:t xml:space="preserve">Proficient in rapid assessment, incident command systems, and coordination with multiple agencies in Kazakhstan Almaty.</w:t>
      </w:r>
    </w:p>
    <w:p>
      <w:pPr>
        <w:numPr>
          <w:ilvl w:val="0"/>
          <w:numId w:val="1005"/>
        </w:numPr>
        <w:pStyle w:val="Compact"/>
      </w:pPr>
      <w:r>
        <w:rPr>
          <w:bCs/>
          <w:b/>
        </w:rPr>
        <w:t xml:space="preserve">Fighting Techniques:</w:t>
      </w:r>
      <w:r>
        <w:t xml:space="preserve"> </w:t>
      </w:r>
      <w:r>
        <w:t xml:space="preserve">Expertise in hydraulic ventilation, search and rescue, and fire suppression methods for urban environments.</w:t>
      </w:r>
    </w:p>
    <w:p>
      <w:pPr>
        <w:numPr>
          <w:ilvl w:val="0"/>
          <w:numId w:val="1005"/>
        </w:numPr>
        <w:pStyle w:val="Compact"/>
      </w:pPr>
      <w:r>
        <w:rPr>
          <w:bCs/>
          <w:b/>
        </w:rPr>
        <w:t xml:space="preserve">Technical Proficiency:</w:t>
      </w:r>
      <w:r>
        <w:t xml:space="preserve"> </w:t>
      </w:r>
      <w:r>
        <w:t xml:space="preserve">Skilled in operating fire engines, aerial ladders, and thermal imaging cameras used in Almaty’s firefighting operations.</w:t>
      </w:r>
    </w:p>
    <w:p>
      <w:pPr>
        <w:numPr>
          <w:ilvl w:val="0"/>
          <w:numId w:val="1005"/>
        </w:numPr>
        <w:pStyle w:val="Compact"/>
      </w:pPr>
      <w:r>
        <w:rPr>
          <w:bCs/>
          <w:b/>
        </w:rPr>
        <w:t xml:space="preserve">Languages:</w:t>
      </w:r>
      <w:r>
        <w:t xml:space="preserve"> </w:t>
      </w:r>
      <w:r>
        <w:t xml:space="preserve">Fluent in Kazakh and Russian; proficient in English for international collaboration.</w:t>
      </w:r>
    </w:p>
    <w:p>
      <w:pPr>
        <w:numPr>
          <w:ilvl w:val="0"/>
          <w:numId w:val="1005"/>
        </w:numPr>
        <w:pStyle w:val="Compact"/>
      </w:pPr>
      <w:r>
        <w:rPr>
          <w:bCs/>
          <w:b/>
        </w:rPr>
        <w:t xml:space="preserve">Leadership:</w:t>
      </w:r>
      <w:r>
        <w:t xml:space="preserve"> </w:t>
      </w:r>
      <w:r>
        <w:t xml:space="preserve">Experienced in mentoring new firefighters and leading teams during high-stress situations.</w:t>
      </w:r>
    </w:p>
    <w:bookmarkEnd w:id="27"/>
    <w:bookmarkStart w:id="28" w:name="certifications"/>
    <w:p>
      <w:pPr>
        <w:pStyle w:val="Heading3"/>
      </w:pPr>
      <w:r>
        <w:t xml:space="preserve">Certifications</w:t>
      </w:r>
    </w:p>
    <w:p>
      <w:pPr>
        <w:numPr>
          <w:ilvl w:val="0"/>
          <w:numId w:val="1006"/>
        </w:numPr>
        <w:pStyle w:val="Compact"/>
      </w:pPr>
      <w:r>
        <w:t xml:space="preserve">National Firefighter Certification – Kazakhstan Ministry of Emergency Situations, 2019.</w:t>
      </w:r>
    </w:p>
    <w:p>
      <w:pPr>
        <w:numPr>
          <w:ilvl w:val="0"/>
          <w:numId w:val="1006"/>
        </w:numPr>
        <w:pStyle w:val="Compact"/>
      </w:pPr>
      <w:r>
        <w:t xml:space="preserve">Hazardous Materials (HAZMAT) Handling Certification, 2020.</w:t>
      </w:r>
    </w:p>
    <w:p>
      <w:pPr>
        <w:numPr>
          <w:ilvl w:val="0"/>
          <w:numId w:val="1006"/>
        </w:numPr>
        <w:pStyle w:val="Compact"/>
      </w:pPr>
      <w:r>
        <w:t xml:space="preserve">Emergency Operations Center (EOC) Training – Kazakh National Institute of Public Administration, 2021.</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Almaty Firefighters’ Association, contributing to volunteer programs that support underprivileged communities in Kazakhstan.</w:t>
      </w:r>
    </w:p>
    <w:p>
      <w:pPr>
        <w:pStyle w:val="BodyText"/>
      </w:pPr>
      <w:r>
        <w:rPr>
          <w:bCs/>
          <w:b/>
        </w:rPr>
        <w:t xml:space="preserve">Special Projects:</w:t>
      </w:r>
      <w:r>
        <w:t xml:space="preserve"> </w:t>
      </w:r>
      <w:r>
        <w:t xml:space="preserve">Participated in a 2022 initiative to modernize fire station infrastructure in Almaty’s outskirts, improving response times for remote areas.</w:t>
      </w:r>
    </w:p>
    <w:p>
      <w:pPr>
        <w:pStyle w:val="BodyText"/>
      </w:pPr>
      <w:r>
        <w:rPr>
          <w:bCs/>
          <w:b/>
        </w:rPr>
        <w:t xml:space="preserve">Professional Affiliations:</w:t>
      </w:r>
      <w:r>
        <w:t xml:space="preserve"> </w:t>
      </w:r>
      <w:r>
        <w:t xml:space="preserve">Member of the International Association of Firefighters (IAFF) and the Kazakh Fire Safety Council.</w:t>
      </w:r>
    </w:p>
    <w:bookmarkEnd w:id="29"/>
    <w:bookmarkStart w:id="30" w:name="references"/>
    <w:p>
      <w:pPr>
        <w:pStyle w:val="Heading3"/>
      </w:pPr>
      <w:r>
        <w:t xml:space="preserve">References</w:t>
      </w:r>
    </w:p>
    <w:p>
      <w:pPr>
        <w:pStyle w:val="FirstParagraph"/>
      </w:pPr>
      <w:r>
        <w:t xml:space="preserve">Available upon request. Contact [Your Name] at [Email Address] or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Kazakhstan Almaty</dc:title>
  <dc:creator/>
  <dc:language>en</dc:language>
  <cp:keywords/>
  <dcterms:created xsi:type="dcterms:W3CDTF">2026-05-31T21:41:48Z</dcterms:created>
  <dcterms:modified xsi:type="dcterms:W3CDTF">2026-05-31T21:41:48Z</dcterms:modified>
</cp:coreProperties>
</file>

<file path=docProps/custom.xml><?xml version="1.0" encoding="utf-8"?>
<Properties xmlns="http://schemas.openxmlformats.org/officeDocument/2006/custom-properties" xmlns:vt="http://schemas.openxmlformats.org/officeDocument/2006/docPropsVTypes"/>
</file>