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Firefighter</w:t>
      </w:r>
      <w:r>
        <w:t xml:space="preserve"> </w:t>
      </w:r>
      <w:r>
        <w:t xml:space="preserve">-</w:t>
      </w:r>
      <w:r>
        <w:t xml:space="preserve"> </w:t>
      </w:r>
      <w:r>
        <w:t xml:space="preserve">Kuwait</w:t>
      </w:r>
      <w:r>
        <w:t xml:space="preserve"> </w:t>
      </w:r>
      <w:r>
        <w:t xml:space="preserve">City</w:t>
      </w:r>
    </w:p>
    <w:bookmarkStart w:id="32" w:name="curriculum-vitae"/>
    <w:p>
      <w:pPr>
        <w:pStyle w:val="Heading1"/>
      </w:pPr>
      <w:r>
        <w:t xml:space="preserve">Curriculum Vitae</w:t>
      </w:r>
    </w:p>
    <w:bookmarkStart w:id="31" w:name="firefighter-kuwait-city-kuwait"/>
    <w:p>
      <w:pPr>
        <w:pStyle w:val="Heading2"/>
      </w:pPr>
      <w:r>
        <w:t xml:space="preserve">Firefighter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+965 [Your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dedicated and highly motivated Firefighter with [X years] of experience in emergency response, fire suppression, and community safety. Committed to upholding the highest standards of service for the people of Kuwait City, where I have consistently demonstrated expertise in firefighting operations, disaster management, and public education. Proficient in operating advanced fire-fighting equipment and trained in first aid, hazardous materials handling, and emergency medical services. A team player with a strong sense of responsibility and a passion for protecting lives and property in the dynamic environment of Kuwait City.</w:t>
      </w:r>
    </w:p>
    <w:bookmarkEnd w:id="21"/>
    <w:bookmarkStart w:id="22" w:name="education"/>
    <w:p>
      <w:pPr>
        <w:pStyle w:val="Heading3"/>
      </w:pPr>
      <w:r>
        <w:t xml:space="preserve">Education</w:t>
      </w:r>
    </w:p>
    <w:p>
      <w:pPr>
        <w:numPr>
          <w:ilvl w:val="0"/>
          <w:numId w:val="1001"/>
        </w:numPr>
        <w:pStyle w:val="Compact"/>
      </w:pPr>
      <w:r>
        <w:rPr>
          <w:bCs/>
          <w:b/>
        </w:rPr>
        <w:t xml:space="preserve">Fire Science Degree</w:t>
      </w:r>
      <w:r>
        <w:t xml:space="preserve">, [Institution Name], [City, Country] – [Year]</w:t>
      </w:r>
    </w:p>
    <w:p>
      <w:pPr>
        <w:numPr>
          <w:ilvl w:val="0"/>
          <w:numId w:val="1001"/>
        </w:numPr>
        <w:pStyle w:val="Compact"/>
      </w:pPr>
      <w:r>
        <w:rPr>
          <w:bCs/>
          <w:b/>
        </w:rPr>
        <w:t xml:space="preserve">Certification in Emergency Medical Services (EMS)</w:t>
      </w:r>
      <w:r>
        <w:t xml:space="preserve">, [Institution Name], Kuwait City – [Year]</w:t>
      </w:r>
    </w:p>
    <w:p>
      <w:pPr>
        <w:numPr>
          <w:ilvl w:val="0"/>
          <w:numId w:val="1001"/>
        </w:numPr>
        <w:pStyle w:val="Compact"/>
      </w:pPr>
      <w:r>
        <w:rPr>
          <w:bCs/>
          <w:b/>
        </w:rPr>
        <w:t xml:space="preserve">First Aid and CPR Certification</w:t>
      </w:r>
      <w:r>
        <w:t xml:space="preserve">, American Red Cross, Kuwait City – [Year]</w:t>
      </w:r>
    </w:p>
    <w:p>
      <w:pPr>
        <w:numPr>
          <w:ilvl w:val="0"/>
          <w:numId w:val="1001"/>
        </w:numPr>
        <w:pStyle w:val="Compact"/>
      </w:pPr>
      <w:r>
        <w:rPr>
          <w:bCs/>
          <w:b/>
        </w:rPr>
        <w:t xml:space="preserve">Hazardous Materials Handling Training</w:t>
      </w:r>
      <w:r>
        <w:t xml:space="preserve">, National Fire Protection Association (NFPA), Kuwait – [Year]</w:t>
      </w:r>
    </w:p>
    <w:bookmarkEnd w:id="22"/>
    <w:bookmarkStart w:id="25" w:name="work-experience"/>
    <w:p>
      <w:pPr>
        <w:pStyle w:val="Heading3"/>
      </w:pPr>
      <w:r>
        <w:t xml:space="preserve">Work Experience</w:t>
      </w:r>
    </w:p>
    <w:bookmarkStart w:id="23" w:name="kuwait-fire-department-firefighter"/>
    <w:p>
      <w:pPr>
        <w:pStyle w:val="Heading4"/>
      </w:pPr>
      <w:r>
        <w:t xml:space="preserve">Kuwait Fire Department | Firefighter</w:t>
      </w:r>
    </w:p>
    <w:p>
      <w:pPr>
        <w:pStyle w:val="FirstParagraph"/>
      </w:pPr>
      <w:r>
        <w:rPr>
          <w:iCs/>
          <w:i/>
        </w:rPr>
        <w:t xml:space="preserve">[Start Date] – Present</w:t>
      </w:r>
    </w:p>
    <w:p>
      <w:pPr>
        <w:numPr>
          <w:ilvl w:val="0"/>
          <w:numId w:val="1002"/>
        </w:numPr>
        <w:pStyle w:val="Compact"/>
      </w:pPr>
      <w:r>
        <w:t xml:space="preserve">Respond to emergency calls, including fires, medical incidents, and hazardous material spills across Kuwait City.</w:t>
      </w:r>
    </w:p>
    <w:p>
      <w:pPr>
        <w:numPr>
          <w:ilvl w:val="0"/>
          <w:numId w:val="1002"/>
        </w:numPr>
        <w:pStyle w:val="Compact"/>
      </w:pPr>
      <w:r>
        <w:t xml:space="preserve">Operate and maintain fire suppression equipment, rescue tools, and communication systems to ensure rapid response times.</w:t>
      </w:r>
    </w:p>
    <w:p>
      <w:pPr>
        <w:numPr>
          <w:ilvl w:val="0"/>
          <w:numId w:val="1002"/>
        </w:numPr>
        <w:pStyle w:val="Compact"/>
      </w:pPr>
      <w:r>
        <w:t xml:space="preserve">Conduct community outreach programs to educate residents on fire safety practices tailored for Kuwait City’s urban environment.</w:t>
      </w:r>
    </w:p>
    <w:p>
      <w:pPr>
        <w:numPr>
          <w:ilvl w:val="0"/>
          <w:numId w:val="1002"/>
        </w:numPr>
        <w:pStyle w:val="Compact"/>
      </w:pPr>
      <w:r>
        <w:t xml:space="preserve">Collaborate with local authorities and emergency services to coordinate large-scale disaster response efforts during emergencies such as industrial accidents or natural disasters.</w:t>
      </w:r>
    </w:p>
    <w:p>
      <w:pPr>
        <w:numPr>
          <w:ilvl w:val="0"/>
          <w:numId w:val="1002"/>
        </w:numPr>
        <w:pStyle w:val="Compact"/>
      </w:pPr>
      <w:r>
        <w:t xml:space="preserve">Participate in regular drills and training sessions to maintain proficiency in fire-fighting techniques, including high-rise firefighting and water supply management.</w:t>
      </w:r>
    </w:p>
    <w:bookmarkEnd w:id="23"/>
    <w:bookmarkStart w:id="24" w:name="X4041e7d452fdf3bd8ebe666f0ada57c7164c4c3"/>
    <w:p>
      <w:pPr>
        <w:pStyle w:val="Heading4"/>
      </w:pPr>
      <w:r>
        <w:t xml:space="preserve">Kuwait City Emergency Services | Volunteer Firefighter</w:t>
      </w:r>
    </w:p>
    <w:p>
      <w:pPr>
        <w:pStyle w:val="FirstParagraph"/>
      </w:pPr>
      <w:r>
        <w:rPr>
          <w:iCs/>
          <w:i/>
        </w:rPr>
        <w:t xml:space="preserve">[Start Date] – [End Date]</w:t>
      </w:r>
    </w:p>
    <w:p>
      <w:pPr>
        <w:numPr>
          <w:ilvl w:val="0"/>
          <w:numId w:val="1003"/>
        </w:numPr>
        <w:pStyle w:val="Compact"/>
      </w:pPr>
      <w:r>
        <w:t xml:space="preserve">Assisted in fire suppression and rescue operations during critical incidents, gaining hands-on experience in high-pressure scenarios.</w:t>
      </w:r>
    </w:p>
    <w:p>
      <w:pPr>
        <w:numPr>
          <w:ilvl w:val="0"/>
          <w:numId w:val="1003"/>
        </w:numPr>
        <w:pStyle w:val="Compact"/>
      </w:pPr>
      <w:r>
        <w:t xml:space="preserve">Provided first aid and trauma care to victims until professional medical teams arrived.</w:t>
      </w:r>
    </w:p>
    <w:p>
      <w:pPr>
        <w:numPr>
          <w:ilvl w:val="0"/>
          <w:numId w:val="1003"/>
        </w:numPr>
        <w:pStyle w:val="Compact"/>
      </w:pPr>
      <w:r>
        <w:t xml:space="preserve">Supported the development of a community fire safety initiative aimed at reducing residential fires in densely populated areas of Kuwait City.</w:t>
      </w:r>
    </w:p>
    <w:bookmarkEnd w:id="24"/>
    <w:bookmarkEnd w:id="25"/>
    <w:bookmarkStart w:id="26" w:name="certifications-training"/>
    <w:p>
      <w:pPr>
        <w:pStyle w:val="Heading3"/>
      </w:pPr>
      <w:r>
        <w:t xml:space="preserve">Certifications &amp; Training</w:t>
      </w:r>
    </w:p>
    <w:p>
      <w:pPr>
        <w:numPr>
          <w:ilvl w:val="0"/>
          <w:numId w:val="1004"/>
        </w:numPr>
        <w:pStyle w:val="Compact"/>
      </w:pPr>
      <w:r>
        <w:rPr>
          <w:bCs/>
          <w:b/>
        </w:rPr>
        <w:t xml:space="preserve">National Fire Academy (NFA) Certification</w:t>
      </w:r>
      <w:r>
        <w:t xml:space="preserve"> </w:t>
      </w:r>
      <w:r>
        <w:t xml:space="preserve">– [Year]</w:t>
      </w:r>
    </w:p>
    <w:p>
      <w:pPr>
        <w:numPr>
          <w:ilvl w:val="0"/>
          <w:numId w:val="1004"/>
        </w:numPr>
        <w:pStyle w:val="Compact"/>
      </w:pPr>
      <w:r>
        <w:rPr>
          <w:bCs/>
          <w:b/>
        </w:rPr>
        <w:t xml:space="preserve">Advanced Firefighter I and II Certification</w:t>
      </w:r>
      <w:r>
        <w:t xml:space="preserve">, Kuwait Fire Department – [Year]</w:t>
      </w:r>
    </w:p>
    <w:p>
      <w:pPr>
        <w:numPr>
          <w:ilvl w:val="0"/>
          <w:numId w:val="1004"/>
        </w:numPr>
        <w:pStyle w:val="Compact"/>
      </w:pPr>
      <w:r>
        <w:rPr>
          <w:bCs/>
          <w:b/>
        </w:rPr>
        <w:t xml:space="preserve">Wildland Firefighting Training</w:t>
      </w:r>
      <w:r>
        <w:t xml:space="preserve">, [Institution Name], Kuwait City – [Year]</w:t>
      </w:r>
    </w:p>
    <w:p>
      <w:pPr>
        <w:numPr>
          <w:ilvl w:val="0"/>
          <w:numId w:val="1004"/>
        </w:numPr>
        <w:pStyle w:val="Compact"/>
      </w:pPr>
      <w:r>
        <w:rPr>
          <w:bCs/>
          <w:b/>
        </w:rPr>
        <w:t xml:space="preserve">Leadership and Management in Emergency Services</w:t>
      </w:r>
      <w:r>
        <w:t xml:space="preserve">, [Institution Name], Kuwait – [Year]</w:t>
      </w:r>
    </w:p>
    <w:bookmarkEnd w:id="26"/>
    <w:bookmarkStart w:id="27" w:name="technical-skills"/>
    <w:p>
      <w:pPr>
        <w:pStyle w:val="Heading3"/>
      </w:pPr>
      <w:r>
        <w:t xml:space="preserve">Technical Skills</w:t>
      </w:r>
    </w:p>
    <w:p>
      <w:pPr>
        <w:numPr>
          <w:ilvl w:val="0"/>
          <w:numId w:val="1005"/>
        </w:numPr>
        <w:pStyle w:val="Compact"/>
      </w:pPr>
      <w:r>
        <w:t xml:space="preserve">Expertise in operating fire engines, ladders, and specialized rescue equipment.</w:t>
      </w:r>
    </w:p>
    <w:p>
      <w:pPr>
        <w:numPr>
          <w:ilvl w:val="0"/>
          <w:numId w:val="1005"/>
        </w:numPr>
        <w:pStyle w:val="Compact"/>
      </w:pPr>
      <w:r>
        <w:t xml:space="preserve">Familiarity with modern fire detection systems and building codes relevant to Kuwait City’s infrastructure.</w:t>
      </w:r>
    </w:p>
    <w:p>
      <w:pPr>
        <w:numPr>
          <w:ilvl w:val="0"/>
          <w:numId w:val="1005"/>
        </w:numPr>
        <w:pStyle w:val="Compact"/>
      </w:pPr>
      <w:r>
        <w:t xml:space="preserve">Skilled in using thermal imaging cameras, SCBA (Self-Contained Breathing Apparatus), and hazardous materials decontamination units.</w:t>
      </w:r>
    </w:p>
    <w:p>
      <w:pPr>
        <w:numPr>
          <w:ilvl w:val="0"/>
          <w:numId w:val="1005"/>
        </w:numPr>
        <w:pStyle w:val="Compact"/>
      </w:pPr>
      <w:r>
        <w:t xml:space="preserve">Proficient in emergency communication protocols and incident command systems (ICS).</w:t>
      </w:r>
    </w:p>
    <w:bookmarkEnd w:id="27"/>
    <w:bookmarkStart w:id="28" w:name="soft-skills-attributes"/>
    <w:p>
      <w:pPr>
        <w:pStyle w:val="Heading3"/>
      </w:pPr>
      <w:r>
        <w:t xml:space="preserve">Soft Skills &amp; Attributes</w:t>
      </w:r>
    </w:p>
    <w:p>
      <w:pPr>
        <w:numPr>
          <w:ilvl w:val="0"/>
          <w:numId w:val="1006"/>
        </w:numPr>
        <w:pStyle w:val="Compact"/>
      </w:pPr>
      <w:r>
        <w:t xml:space="preserve">Strong leadership abilities with a proven track record of managing teams during high-stress situations.</w:t>
      </w:r>
    </w:p>
    <w:p>
      <w:pPr>
        <w:numPr>
          <w:ilvl w:val="0"/>
          <w:numId w:val="1006"/>
        </w:numPr>
        <w:pStyle w:val="Compact"/>
      </w:pPr>
      <w:r>
        <w:t xml:space="preserve">Excellent communication and interpersonal skills to interact effectively with the public, colleagues, and emergency responders.</w:t>
      </w:r>
    </w:p>
    <w:p>
      <w:pPr>
        <w:numPr>
          <w:ilvl w:val="0"/>
          <w:numId w:val="1006"/>
        </w:numPr>
        <w:pStyle w:val="Compact"/>
      </w:pPr>
      <w:r>
        <w:t xml:space="preserve">Adaptable and capable of working in diverse environments, including extreme weather conditions common in Kuwait City.</w:t>
      </w:r>
    </w:p>
    <w:p>
      <w:pPr>
        <w:numPr>
          <w:ilvl w:val="0"/>
          <w:numId w:val="1006"/>
        </w:numPr>
        <w:pStyle w:val="Compact"/>
      </w:pPr>
      <w:r>
        <w:t xml:space="preserve">Unwavering commitment to safety protocols and continuous learning to stay updated with fire-fighting advancements.</w:t>
      </w:r>
    </w:p>
    <w:bookmarkEnd w:id="28"/>
    <w:bookmarkStart w:id="29" w:name="community-involvement-local-experience"/>
    <w:p>
      <w:pPr>
        <w:pStyle w:val="Heading3"/>
      </w:pPr>
      <w:r>
        <w:t xml:space="preserve">Community Involvement &amp; Local Experience</w:t>
      </w:r>
    </w:p>
    <w:p>
      <w:pPr>
        <w:pStyle w:val="FirstParagraph"/>
      </w:pPr>
      <w:r>
        <w:t xml:space="preserve">Actively involved in Kuwait City’s fire safety initiatives, including organizing annual fire drills in schools and commercial buildings. Collaborated with local NGOs to promote fire prevention campaigns, emphasizing the unique challenges of urban firefighting in a rapidly developing city like Kuwait. Participated in cross-border emergency response exercises with Gulf Cooperation Council (GCC) nations to enhance regional preparedness for large-scale disasters.</w:t>
      </w:r>
    </w:p>
    <w:bookmarkEnd w:id="29"/>
    <w:bookmarkStart w:id="30" w:name="references"/>
    <w:p>
      <w:pPr>
        <w:pStyle w:val="Heading3"/>
      </w:pPr>
      <w:r>
        <w:t xml:space="preserve">References</w:t>
      </w:r>
    </w:p>
    <w:p>
      <w:pPr>
        <w:pStyle w:val="FirstParagraph"/>
      </w:pPr>
      <w:r>
        <w:t xml:space="preserve">Available upon request. Contact [Your Name] at [Your Email Address] or [Your Phone Number].</w:t>
      </w:r>
    </w:p>
    <w:bookmarkEnd w:id="30"/>
    <w:p>
      <w:pPr>
        <w:pStyle w:val="BodyText"/>
      </w:pPr>
      <w:r>
        <w:rPr>
          <w:bCs/>
          <w:b/>
        </w:rPr>
        <w:t xml:space="preserve">Kuwait City, Kuwait | Curriculum Vitae for Firefighter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Firefighter - Kuwait City</dc:title>
  <dc:creator/>
  <cp:keywords/>
  <dcterms:created xsi:type="dcterms:W3CDTF">2026-07-23T21:46:41Z</dcterms:created>
  <dcterms:modified xsi:type="dcterms:W3CDTF">2026-07-23T21:46:41Z</dcterms:modified>
</cp:coreProperties>
</file>

<file path=docProps/custom.xml><?xml version="1.0" encoding="utf-8"?>
<Properties xmlns="http://schemas.openxmlformats.org/officeDocument/2006/custom-properties" xmlns:vt="http://schemas.openxmlformats.org/officeDocument/2006/docPropsVTypes"/>
</file>