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Netherlands</w:t>
      </w:r>
      <w:r>
        <w:t xml:space="preserve"> </w:t>
      </w:r>
      <w:r>
        <w:t xml:space="preserve">Amsterdam</w:t>
      </w:r>
    </w:p>
    <w:bookmarkStart w:id="31" w:name="curriculum-vitae"/>
    <w:p>
      <w:pPr>
        <w:pStyle w:val="Heading1"/>
      </w:pPr>
      <w:r>
        <w:t xml:space="preserve">Curriculum Vitae</w:t>
      </w:r>
    </w:p>
    <w:p>
      <w:pPr>
        <w:pStyle w:val="FirstParagraph"/>
      </w:pPr>
      <w:r>
        <w:rPr>
          <w:bCs/>
          <w:b/>
        </w:rPr>
        <w:t xml:space="preserve">Name:</w:t>
      </w:r>
      <w:r>
        <w:t xml:space="preserve"> </w:t>
      </w:r>
      <w:r>
        <w:t xml:space="preserve">Jan van den Berg</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jan.vandenberg@brandweeramsterdam.nl</w:t>
      </w:r>
    </w:p>
    <w:p>
      <w:pPr>
        <w:pStyle w:val="BodyText"/>
      </w:pPr>
      <w:r>
        <w:rPr>
          <w:bCs/>
          <w:b/>
        </w:rPr>
        <w:t xml:space="preserve">Phone:</w:t>
      </w:r>
      <w:r>
        <w:t xml:space="preserve"> </w:t>
      </w:r>
      <w:r>
        <w:t xml:space="preserve">+31 6 1234 5678</w:t>
      </w:r>
    </w:p>
    <w:bookmarkStart w:id="20" w:name="professional-summary"/>
    <w:p>
      <w:pPr>
        <w:pStyle w:val="Heading2"/>
      </w:pPr>
      <w:r>
        <w:t xml:space="preserve">Professional Summary</w:t>
      </w:r>
    </w:p>
    <w:p>
      <w:pPr>
        <w:pStyle w:val="FirstParagraph"/>
      </w:pPr>
      <w:r>
        <w:t xml:space="preserve">A dedicated and experienced Firefighter with over a decade of service in the Netherlands, specifically in Amsterdam. Committed to ensuring public safety, emergency response, and community resilience. Proficient in advanced firefighting techniques, disaster management, and collaborative operations within the Brandweer Amsterdam framework. Passionate about contributing to a safer urban environment while upholding the highest standards of professionalism and integrity.</w:t>
      </w:r>
    </w:p>
    <w:bookmarkEnd w:id="20"/>
    <w:bookmarkStart w:id="21" w:name="education"/>
    <w:p>
      <w:pPr>
        <w:pStyle w:val="Heading2"/>
      </w:pPr>
      <w:r>
        <w:t xml:space="preserve">Education</w:t>
      </w:r>
    </w:p>
    <w:p>
      <w:pPr>
        <w:numPr>
          <w:ilvl w:val="0"/>
          <w:numId w:val="1001"/>
        </w:numPr>
        <w:pStyle w:val="Compact"/>
      </w:pPr>
      <w:r>
        <w:rPr>
          <w:bCs/>
          <w:b/>
        </w:rPr>
        <w:t xml:space="preserve">Bachelor’s Degree in Emergency Management</w:t>
      </w:r>
      <w:r>
        <w:t xml:space="preserve">, Amsterdam University of Applied Sciences (Hogeschool Amsterdam), 2015</w:t>
      </w:r>
    </w:p>
    <w:p>
      <w:pPr>
        <w:numPr>
          <w:ilvl w:val="0"/>
          <w:numId w:val="1001"/>
        </w:numPr>
        <w:pStyle w:val="Compact"/>
      </w:pPr>
      <w:r>
        <w:rPr>
          <w:bCs/>
          <w:b/>
        </w:rPr>
        <w:t xml:space="preserve">Fire Science Certificate</w:t>
      </w:r>
      <w:r>
        <w:t xml:space="preserve">, Nederlandse Brandweer Academie, 2014</w:t>
      </w:r>
    </w:p>
    <w:p>
      <w:pPr>
        <w:numPr>
          <w:ilvl w:val="0"/>
          <w:numId w:val="1001"/>
        </w:numPr>
        <w:pStyle w:val="Compact"/>
      </w:pPr>
      <w:r>
        <w:rPr>
          <w:bCs/>
          <w:b/>
        </w:rPr>
        <w:t xml:space="preserve">EMT Basic Certification</w:t>
      </w:r>
      <w:r>
        <w:t xml:space="preserve">, Dutch Red Cross, 2013</w:t>
      </w:r>
    </w:p>
    <w:bookmarkEnd w:id="21"/>
    <w:bookmarkStart w:id="24" w:name="work-experience"/>
    <w:p>
      <w:pPr>
        <w:pStyle w:val="Heading2"/>
      </w:pPr>
      <w:r>
        <w:t xml:space="preserve">Work Experience</w:t>
      </w:r>
    </w:p>
    <w:bookmarkStart w:id="22" w:name="firefighter-brandweer-amsterdam"/>
    <w:p>
      <w:pPr>
        <w:pStyle w:val="Heading3"/>
      </w:pPr>
      <w:r>
        <w:t xml:space="preserve">Firefighter (Brandweer Amsterdam)</w:t>
      </w:r>
    </w:p>
    <w:p>
      <w:pPr>
        <w:pStyle w:val="FirstParagraph"/>
      </w:pPr>
      <w:r>
        <w:rPr>
          <w:iCs/>
          <w:i/>
        </w:rPr>
        <w:t xml:space="preserve">Amsterdam Fire Department, Netherlands | January 2016 – Present</w:t>
      </w:r>
    </w:p>
    <w:p>
      <w:pPr>
        <w:numPr>
          <w:ilvl w:val="0"/>
          <w:numId w:val="1002"/>
        </w:numPr>
        <w:pStyle w:val="Compact"/>
      </w:pPr>
      <w:r>
        <w:t xml:space="preserve">Responding to emergency calls including fires, medical incidents, and natural disasters across the city of Amsterdam.</w:t>
      </w:r>
    </w:p>
    <w:p>
      <w:pPr>
        <w:numPr>
          <w:ilvl w:val="0"/>
          <w:numId w:val="1002"/>
        </w:numPr>
        <w:pStyle w:val="Compact"/>
      </w:pPr>
      <w:r>
        <w:t xml:space="preserve">Conducting regular drills and maintaining equipment to ensure readiness for high-stakes scenarios.</w:t>
      </w:r>
    </w:p>
    <w:p>
      <w:pPr>
        <w:numPr>
          <w:ilvl w:val="0"/>
          <w:numId w:val="1002"/>
        </w:numPr>
        <w:pStyle w:val="Compact"/>
      </w:pPr>
      <w:r>
        <w:t xml:space="preserve">Collaborating with local authorities and community organizations to promote fire safety education in neighborhoods like Jordaan and De Pijp.</w:t>
      </w:r>
    </w:p>
    <w:p>
      <w:pPr>
        <w:numPr>
          <w:ilvl w:val="0"/>
          <w:numId w:val="1002"/>
        </w:numPr>
        <w:pStyle w:val="Compact"/>
      </w:pPr>
      <w:r>
        <w:t xml:space="preserve">Providing first aid and emergency medical care during critical incidents, often working alongside paramedics.</w:t>
      </w:r>
    </w:p>
    <w:p>
      <w:pPr>
        <w:numPr>
          <w:ilvl w:val="0"/>
          <w:numId w:val="1002"/>
        </w:numPr>
        <w:pStyle w:val="Compact"/>
      </w:pPr>
      <w:r>
        <w:t xml:space="preserve">Participating in the annual "Amsterdam Fire Safety Week" to raise awareness about fire prevention and evacuation procedures.</w:t>
      </w:r>
    </w:p>
    <w:bookmarkEnd w:id="22"/>
    <w:bookmarkStart w:id="23" w:name="firefighter-trainee"/>
    <w:p>
      <w:pPr>
        <w:pStyle w:val="Heading3"/>
      </w:pPr>
      <w:r>
        <w:t xml:space="preserve">Firefighter Trainee</w:t>
      </w:r>
    </w:p>
    <w:p>
      <w:pPr>
        <w:pStyle w:val="FirstParagraph"/>
      </w:pPr>
      <w:r>
        <w:rPr>
          <w:iCs/>
          <w:i/>
        </w:rPr>
        <w:t xml:space="preserve">Brandweer Amsterdam, Netherlands | September 2014 – December 2015</w:t>
      </w:r>
    </w:p>
    <w:p>
      <w:pPr>
        <w:numPr>
          <w:ilvl w:val="0"/>
          <w:numId w:val="1003"/>
        </w:numPr>
        <w:pStyle w:val="Compact"/>
      </w:pPr>
      <w:r>
        <w:t xml:space="preserve">Completed intensive training in fire suppression, hazardous material handling, and rescue operations.</w:t>
      </w:r>
    </w:p>
    <w:p>
      <w:pPr>
        <w:numPr>
          <w:ilvl w:val="0"/>
          <w:numId w:val="1003"/>
        </w:numPr>
        <w:pStyle w:val="Compact"/>
      </w:pPr>
      <w:r>
        <w:t xml:space="preserve">Gained hands-on experience through rotations in different fire stations across the city.</w:t>
      </w:r>
    </w:p>
    <w:p>
      <w:pPr>
        <w:numPr>
          <w:ilvl w:val="0"/>
          <w:numId w:val="1003"/>
        </w:numPr>
        <w:pStyle w:val="Compact"/>
      </w:pPr>
      <w:r>
        <w:t xml:space="preserve">Assisted in community outreach programs, including school visits to educate children on fire safety.</w:t>
      </w:r>
    </w:p>
    <w:bookmarkEnd w:id="23"/>
    <w:bookmarkEnd w:id="24"/>
    <w:bookmarkStart w:id="25"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deployment and decision-making during high-pressure situations.</w:t>
      </w:r>
    </w:p>
    <w:p>
      <w:pPr>
        <w:numPr>
          <w:ilvl w:val="0"/>
          <w:numId w:val="1004"/>
        </w:numPr>
        <w:pStyle w:val="Compact"/>
      </w:pPr>
      <w:r>
        <w:rPr>
          <w:bCs/>
          <w:b/>
        </w:rPr>
        <w:t xml:space="preserve">Hazardous Materials Handling:</w:t>
      </w:r>
      <w:r>
        <w:t xml:space="preserve"> </w:t>
      </w:r>
      <w:r>
        <w:t xml:space="preserve">Certified in identifying, containing, and mitigating chemical spills and other hazardous incidents.</w:t>
      </w:r>
    </w:p>
    <w:p>
      <w:pPr>
        <w:numPr>
          <w:ilvl w:val="0"/>
          <w:numId w:val="1004"/>
        </w:numPr>
        <w:pStyle w:val="Compact"/>
      </w:pPr>
      <w:r>
        <w:rPr>
          <w:bCs/>
          <w:b/>
        </w:rPr>
        <w:t xml:space="preserve">Technical Proficiency:</w:t>
      </w:r>
      <w:r>
        <w:t xml:space="preserve"> </w:t>
      </w:r>
      <w:r>
        <w:t xml:space="preserve">Expertise in operating fire trucks, aerial ladders, and thermal imaging cameras.</w:t>
      </w:r>
    </w:p>
    <w:p>
      <w:pPr>
        <w:numPr>
          <w:ilvl w:val="0"/>
          <w:numId w:val="1004"/>
        </w:numPr>
        <w:pStyle w:val="Compact"/>
      </w:pPr>
      <w:r>
        <w:rPr>
          <w:bCs/>
          <w:b/>
        </w:rPr>
        <w:t xml:space="preserve">Communication:</w:t>
      </w:r>
      <w:r>
        <w:t xml:space="preserve"> </w:t>
      </w:r>
      <w:r>
        <w:t xml:space="preserve">Effective verbal and written communication to coordinate with team members and the public during emergencies.</w:t>
      </w:r>
    </w:p>
    <w:p>
      <w:pPr>
        <w:numPr>
          <w:ilvl w:val="0"/>
          <w:numId w:val="1004"/>
        </w:numPr>
        <w:pStyle w:val="Compact"/>
      </w:pPr>
      <w:r>
        <w:rPr>
          <w:bCs/>
          <w:b/>
        </w:rPr>
        <w:t xml:space="preserve">Crisis Management:</w:t>
      </w:r>
      <w:r>
        <w:t xml:space="preserve"> </w:t>
      </w:r>
      <w:r>
        <w:t xml:space="preserve">Proven ability to remain calm under pressure and lead teams in critical scenarios.</w:t>
      </w:r>
    </w:p>
    <w:bookmarkEnd w:id="25"/>
    <w:bookmarkStart w:id="26" w:name="certifications"/>
    <w:p>
      <w:pPr>
        <w:pStyle w:val="Heading2"/>
      </w:pPr>
      <w:r>
        <w:t xml:space="preserve">Certifications</w:t>
      </w:r>
    </w:p>
    <w:p>
      <w:pPr>
        <w:numPr>
          <w:ilvl w:val="0"/>
          <w:numId w:val="1005"/>
        </w:numPr>
        <w:pStyle w:val="Compact"/>
      </w:pPr>
      <w:r>
        <w:rPr>
          <w:bCs/>
          <w:b/>
        </w:rPr>
        <w:t xml:space="preserve">Basic Firefighting Training (BFT)</w:t>
      </w:r>
      <w:r>
        <w:t xml:space="preserve">, Nederlandse Brandweer Academie, 2014</w:t>
      </w:r>
    </w:p>
    <w:p>
      <w:pPr>
        <w:numPr>
          <w:ilvl w:val="0"/>
          <w:numId w:val="1005"/>
        </w:numPr>
        <w:pStyle w:val="Compact"/>
      </w:pPr>
      <w:r>
        <w:rPr>
          <w:bCs/>
          <w:b/>
        </w:rPr>
        <w:t xml:space="preserve">Advanced Firefighting Training (AFT)</w:t>
      </w:r>
      <w:r>
        <w:t xml:space="preserve">, Amsterdam Fire Department, 2016</w:t>
      </w:r>
    </w:p>
    <w:p>
      <w:pPr>
        <w:numPr>
          <w:ilvl w:val="0"/>
          <w:numId w:val="1005"/>
        </w:numPr>
        <w:pStyle w:val="Compact"/>
      </w:pPr>
      <w:r>
        <w:rPr>
          <w:bCs/>
          <w:b/>
        </w:rPr>
        <w:t xml:space="preserve">CPR/First Aid Certification</w:t>
      </w:r>
      <w:r>
        <w:t xml:space="preserve">, Dutch Red Cross, 2013</w:t>
      </w:r>
    </w:p>
    <w:p>
      <w:pPr>
        <w:numPr>
          <w:ilvl w:val="0"/>
          <w:numId w:val="1005"/>
        </w:numPr>
        <w:pStyle w:val="Compact"/>
      </w:pPr>
      <w:r>
        <w:rPr>
          <w:bCs/>
          <w:b/>
        </w:rPr>
        <w:t xml:space="preserve">Emergency Management Professional (EMPI)</w:t>
      </w:r>
      <w:r>
        <w:t xml:space="preserve">, International Association of Emergency Managers, 2018</w:t>
      </w:r>
    </w:p>
    <w:bookmarkEnd w:id="26"/>
    <w:bookmarkStart w:id="27" w:name="languages"/>
    <w:p>
      <w:pPr>
        <w:pStyle w:val="Heading2"/>
      </w:pPr>
      <w:r>
        <w:t xml:space="preserve">Languages</w:t>
      </w:r>
    </w:p>
    <w:p>
      <w:pPr>
        <w:numPr>
          <w:ilvl w:val="0"/>
          <w:numId w:val="1006"/>
        </w:numPr>
        <w:pStyle w:val="Compact"/>
      </w:pPr>
      <w:r>
        <w:t xml:space="preserve">Dutch (Native)</w:t>
      </w:r>
    </w:p>
    <w:p>
      <w:pPr>
        <w:numPr>
          <w:ilvl w:val="0"/>
          <w:numId w:val="1006"/>
        </w:numPr>
        <w:pStyle w:val="Compact"/>
      </w:pPr>
      <w:r>
        <w:t xml:space="preserve">English (Fluent – communication with international teams and documentation in English)</w:t>
      </w:r>
    </w:p>
    <w:p>
      <w:pPr>
        <w:numPr>
          <w:ilvl w:val="0"/>
          <w:numId w:val="1006"/>
        </w:numPr>
        <w:pStyle w:val="Compact"/>
      </w:pPr>
      <w:r>
        <w:t xml:space="preserve">German (Basic – for cross-border collaborations with German emergency services)</w:t>
      </w:r>
    </w:p>
    <w:bookmarkEnd w:id="27"/>
    <w:bookmarkStart w:id="28" w:name="community-involvement"/>
    <w:p>
      <w:pPr>
        <w:pStyle w:val="Heading2"/>
      </w:pPr>
      <w:r>
        <w:t xml:space="preserve">Community Involvement</w:t>
      </w:r>
    </w:p>
    <w:p>
      <w:pPr>
        <w:pStyle w:val="FirstParagraph"/>
      </w:pPr>
      <w:r>
        <w:rPr>
          <w:bCs/>
          <w:b/>
        </w:rPr>
        <w:t xml:space="preserve">Amsterdam Fire Department Volunteer Coordinator</w:t>
      </w:r>
      <w:r>
        <w:t xml:space="preserve">, 2018 – Present</w:t>
      </w:r>
    </w:p>
    <w:p>
      <w:pPr>
        <w:numPr>
          <w:ilvl w:val="0"/>
          <w:numId w:val="1007"/>
        </w:numPr>
        <w:pStyle w:val="Compact"/>
      </w:pPr>
      <w:r>
        <w:t xml:space="preserve">Mentoring new recruits and organizing team-building activities to foster a cohesive work environment.</w:t>
      </w:r>
    </w:p>
    <w:p>
      <w:pPr>
        <w:numPr>
          <w:ilvl w:val="0"/>
          <w:numId w:val="1007"/>
        </w:numPr>
        <w:pStyle w:val="Compact"/>
      </w:pPr>
      <w:r>
        <w:t xml:space="preserve">Participating in local events such as the Amsterdam City Marathon to promote fire safety and public engagement.</w:t>
      </w:r>
    </w:p>
    <w:bookmarkEnd w:id="28"/>
    <w:bookmarkStart w:id="29" w:name="references"/>
    <w:p>
      <w:pPr>
        <w:pStyle w:val="Heading2"/>
      </w:pPr>
      <w:r>
        <w:t xml:space="preserve">References</w:t>
      </w:r>
    </w:p>
    <w:p>
      <w:pPr>
        <w:pStyle w:val="FirstParagraph"/>
      </w:pPr>
      <w:r>
        <w:t xml:space="preserve">Available upon request. Previous supervisors include:</w:t>
      </w:r>
    </w:p>
    <w:p>
      <w:pPr>
        <w:numPr>
          <w:ilvl w:val="0"/>
          <w:numId w:val="1008"/>
        </w:numPr>
        <w:pStyle w:val="Compact"/>
      </w:pPr>
      <w:r>
        <w:rPr>
          <w:bCs/>
          <w:b/>
        </w:rPr>
        <w:t xml:space="preserve">Maria Jansen</w:t>
      </w:r>
      <w:r>
        <w:t xml:space="preserve">, Chief Fire Officer, Brandweer Amsterdam (maria.jansen@brandweeramsterdam.nl)</w:t>
      </w:r>
    </w:p>
    <w:p>
      <w:pPr>
        <w:numPr>
          <w:ilvl w:val="0"/>
          <w:numId w:val="1008"/>
        </w:numPr>
        <w:pStyle w:val="Compact"/>
      </w:pPr>
      <w:r>
        <w:rPr>
          <w:bCs/>
          <w:b/>
        </w:rPr>
        <w:t xml:space="preserve">Peter De Vries</w:t>
      </w:r>
      <w:r>
        <w:t xml:space="preserve">, Deputy Commander, Amsterdam Fire Department (peter.devries@brandweeramsterdam.nl)</w:t>
      </w:r>
    </w:p>
    <w:bookmarkEnd w:id="29"/>
    <w:bookmarkStart w:id="30" w:name="X8bab64bef104b64284b989604012b53d1f3ac54"/>
    <w:p>
      <w:pPr>
        <w:pStyle w:val="Heading2"/>
      </w:pPr>
      <w:r>
        <w:t xml:space="preserve">Curriculum Vitae: Firefighter in Netherlands Amsterdam</w:t>
      </w:r>
    </w:p>
    <w:p>
      <w:pPr>
        <w:pStyle w:val="FirstParagraph"/>
      </w:pPr>
      <w:r>
        <w:t xml:space="preserve">This Curriculum Vitae reflects the professional journey of a dedicated Firefighter in the Netherlands, specifically within the vibrant and dynamic city of Amsterdam. As a member of Brandweer Amsterdam, I have contributed to safeguarding one of Europe’s most iconic cities. My work combines technical expertise with a deep commitment to community service, ensuring that residents and visitors alike can thrive in a safe environment.</w:t>
      </w:r>
    </w:p>
    <w:p>
      <w:pPr>
        <w:pStyle w:val="BodyText"/>
      </w:pPr>
      <w:r>
        <w:t xml:space="preserve">The Netherlands has long been at the forefront of innovative emergency management practices, and Amsterdam’s fire department exemplifies this through its emphasis on technology, collaboration, and public education. My career aligns with these values, as I have consistently prioritized both operational excellence and societal well-being. Whether responding to a residential fire in the Jordaan district or assisting in large-scale events like the King’s Day celebrations, my role as a Firefighter is rooted in protecting lives and property.</w:t>
      </w:r>
    </w:p>
    <w:p>
      <w:pPr>
        <w:pStyle w:val="BodyText"/>
      </w:pPr>
      <w:r>
        <w:t xml:space="preserve">Amsterdam’s unique urban landscape—characterized by canals, historic buildings, and dense neighborhoods—requires specialized firefighting strategies. My training and experience have equipped me to navigate these challenges effectively. For instance, I have participated in drills simulating water-based rescues and fires in multi-story structures, ensuring preparedness for any scenario.</w:t>
      </w:r>
    </w:p>
    <w:p>
      <w:pPr>
        <w:pStyle w:val="BodyText"/>
      </w:pPr>
      <w:r>
        <w:t xml:space="preserve">Furthermore, the Netherlands’ focus on sustainability and disaster resilience has influenced my approach to firefighting. I actively support initiatives that integrate green technologies into emergency response protocols, such as using eco-friendly extinguishing agents and promoting energy-efficient building codes.</w:t>
      </w:r>
    </w:p>
    <w:p>
      <w:pPr>
        <w:pStyle w:val="BodyText"/>
      </w:pPr>
      <w:r>
        <w:t xml:space="preserve">As a Firefighter in the Netherlands Amsterdam, I am proud to uphold the legacy of courage and service that defines this profession. My CV highlights not only my technical skills but also my dedication to fostering trust between emergency services and the communities they protect. Whether through direct intervention or educational outreach, I remain committed to making Amsterdam a safer place for all.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Netherlands Amsterdam</dc:title>
  <dc:creator/>
  <dc:language>en</dc:language>
  <cp:keywords/>
  <dcterms:created xsi:type="dcterms:W3CDTF">2026-07-18T23:31:58Z</dcterms:created>
  <dcterms:modified xsi:type="dcterms:W3CDTF">2026-07-18T23:31:58Z</dcterms:modified>
</cp:coreProperties>
</file>

<file path=docProps/custom.xml><?xml version="1.0" encoding="utf-8"?>
<Properties xmlns="http://schemas.openxmlformats.org/officeDocument/2006/custom-properties" xmlns:vt="http://schemas.openxmlformats.org/officeDocument/2006/docPropsVTypes"/>
</file>