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p>
      <w:pPr>
        <w:pStyle w:val="FirstParagraph"/>
      </w:pPr>
      <w:r>
        <w:rPr>
          <w:bCs/>
          <w:b/>
        </w:rPr>
        <w:t xml:space="preserve">Firefighter</w:t>
      </w:r>
      <w:r>
        <w:t xml:space="preserve"> </w:t>
      </w:r>
      <w:r>
        <w:t xml:space="preserve">| New Zealand Wellington | Specializing in Emergency Response and Community Safety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the **New Zealand Wellington** region. Proficient in emergency response, fire suppression, rescue operations, and community education. Committed to upholding the highest standards of safety and professionalism within the Wellington Fire Service. Strong background in urban firefighting, bushfire mitigation, and disaster preparedness tailored to New Zealand’s unique environment.</w:t>
      </w:r>
    </w:p>
    <w:bookmarkEnd w:id="21"/>
    <w:bookmarkStart w:id="22" w:name="education"/>
    <w:p>
      <w:pPr>
        <w:pStyle w:val="Heading2"/>
      </w:pPr>
      <w:r>
        <w:t xml:space="preserve">Education</w:t>
      </w:r>
    </w:p>
    <w:p>
      <w:pPr>
        <w:numPr>
          <w:ilvl w:val="0"/>
          <w:numId w:val="1001"/>
        </w:numPr>
        <w:pStyle w:val="Compact"/>
      </w:pPr>
      <w:r>
        <w:rPr>
          <w:bCs/>
          <w:b/>
        </w:rPr>
        <w:t xml:space="preserve">Certificate III in Firefighting</w:t>
      </w:r>
      <w:r>
        <w:t xml:space="preserve"> </w:t>
      </w:r>
      <w:r>
        <w:t xml:space="preserve">– Wellington Institute of Technology (Wintec), 2015–2016</w:t>
      </w:r>
    </w:p>
    <w:p>
      <w:pPr>
        <w:numPr>
          <w:ilvl w:val="0"/>
          <w:numId w:val="1001"/>
        </w:numPr>
        <w:pStyle w:val="Compact"/>
      </w:pPr>
      <w:r>
        <w:rPr>
          <w:bCs/>
          <w:b/>
        </w:rPr>
        <w:t xml:space="preserve">Bachelor of Emergency Management</w:t>
      </w:r>
      <w:r>
        <w:t xml:space="preserve"> </w:t>
      </w:r>
      <w:r>
        <w:t xml:space="preserve">– Victoria University of Wellington, 2018–2021 (in progress)</w:t>
      </w:r>
    </w:p>
    <w:p>
      <w:pPr>
        <w:numPr>
          <w:ilvl w:val="0"/>
          <w:numId w:val="1001"/>
        </w:numPr>
        <w:pStyle w:val="Compact"/>
      </w:pPr>
      <w:r>
        <w:rPr>
          <w:bCs/>
          <w:b/>
        </w:rPr>
        <w:t xml:space="preserve">Advanced First Aid Certification</w:t>
      </w:r>
      <w:r>
        <w:t xml:space="preserve"> </w:t>
      </w:r>
      <w:r>
        <w:t xml:space="preserve">– New Zealand Fire Service Training Centre, 2017</w:t>
      </w:r>
    </w:p>
    <w:bookmarkEnd w:id="22"/>
    <w:bookmarkStart w:id="25" w:name="work-experience"/>
    <w:p>
      <w:pPr>
        <w:pStyle w:val="Heading2"/>
      </w:pPr>
      <w:r>
        <w:t xml:space="preserve">Work Experience</w:t>
      </w:r>
    </w:p>
    <w:bookmarkStart w:id="23" w:name="firefighter"/>
    <w:p>
      <w:pPr>
        <w:pStyle w:val="Heading3"/>
      </w:pPr>
      <w:r>
        <w:rPr>
          <w:bCs/>
          <w:b/>
        </w:rPr>
        <w:t xml:space="preserve">Firefighter</w:t>
      </w:r>
    </w:p>
    <w:p>
      <w:pPr>
        <w:pStyle w:val="FirstParagraph"/>
      </w:pPr>
      <w:r>
        <w:rPr>
          <w:iCs/>
          <w:i/>
        </w:rPr>
        <w:t xml:space="preserve">Wellington Fire Service (WFS)</w:t>
      </w:r>
      <w:r>
        <w:t xml:space="preserve"> </w:t>
      </w:r>
      <w:r>
        <w:t xml:space="preserve">| Wellington, New Zealand</w:t>
      </w:r>
      <w:r>
        <w:br/>
      </w:r>
      <w:r>
        <w:t xml:space="preserve">January 2017 – Present</w:t>
      </w:r>
    </w:p>
    <w:p>
      <w:pPr>
        <w:numPr>
          <w:ilvl w:val="0"/>
          <w:numId w:val="1002"/>
        </w:numPr>
        <w:pStyle w:val="Compact"/>
      </w:pPr>
      <w:r>
        <w:t xml:space="preserve">Responded to over [X] emergency calls, including structural fires, vehicle accidents, and hazardous material incidents in urban and suburban areas of **New Zealand Wellington**.</w:t>
      </w:r>
    </w:p>
    <w:p>
      <w:pPr>
        <w:numPr>
          <w:ilvl w:val="0"/>
          <w:numId w:val="1002"/>
        </w:numPr>
        <w:pStyle w:val="Compact"/>
      </w:pPr>
      <w:r>
        <w:t xml:space="preserve">Conducted regular fire inspections and safety audits for businesses and residential properties across the region, ensuring compliance with New Zealand fire safety regulations.</w:t>
      </w:r>
    </w:p>
    <w:p>
      <w:pPr>
        <w:numPr>
          <w:ilvl w:val="0"/>
          <w:numId w:val="1002"/>
        </w:numPr>
        <w:pStyle w:val="Compact"/>
      </w:pPr>
      <w:r>
        <w:t xml:space="preserve">Participated in community outreach programs to educate residents on fire prevention, evacuation procedures, and emergency preparedness specific to **New Zealand Wellington**’s climate and geography.</w:t>
      </w:r>
    </w:p>
    <w:p>
      <w:pPr>
        <w:numPr>
          <w:ilvl w:val="0"/>
          <w:numId w:val="1002"/>
        </w:numPr>
        <w:pStyle w:val="Compact"/>
      </w:pPr>
      <w:r>
        <w:t xml:space="preserve">Collaborated with local authorities and emergency services during large-scale incidents, such as the [specific event name or example], demonstrating leadership and coordination skills.</w:t>
      </w:r>
    </w:p>
    <w:p>
      <w:pPr>
        <w:numPr>
          <w:ilvl w:val="0"/>
          <w:numId w:val="1002"/>
        </w:numPr>
        <w:pStyle w:val="Compact"/>
      </w:pPr>
      <w:r>
        <w:t xml:space="preserve">Trained in advanced fire suppression techniques, including use of aerial ladder operations and thermal imaging technology for rescue missions in **New Zealand Wellington**’s diverse terrain.</w:t>
      </w:r>
    </w:p>
    <w:bookmarkEnd w:id="23"/>
    <w:bookmarkStart w:id="24" w:name="firefighter-trainee"/>
    <w:p>
      <w:pPr>
        <w:pStyle w:val="Heading3"/>
      </w:pPr>
      <w:r>
        <w:rPr>
          <w:bCs/>
          <w:b/>
        </w:rPr>
        <w:t xml:space="preserve">Firefighter Trainee</w:t>
      </w:r>
    </w:p>
    <w:p>
      <w:pPr>
        <w:pStyle w:val="FirstParagraph"/>
      </w:pPr>
      <w:r>
        <w:rPr>
          <w:iCs/>
          <w:i/>
        </w:rPr>
        <w:t xml:space="preserve">Wellington Fire Service (WFS)</w:t>
      </w:r>
      <w:r>
        <w:t xml:space="preserve"> </w:t>
      </w:r>
      <w:r>
        <w:t xml:space="preserve">| Wellington, New Zealand</w:t>
      </w:r>
      <w:r>
        <w:br/>
      </w:r>
      <w:r>
        <w:t xml:space="preserve">July 2015 – December 2016</w:t>
      </w:r>
    </w:p>
    <w:p>
      <w:pPr>
        <w:numPr>
          <w:ilvl w:val="0"/>
          <w:numId w:val="1003"/>
        </w:numPr>
        <w:pStyle w:val="Compact"/>
      </w:pPr>
      <w:r>
        <w:t xml:space="preserve">Completed rigorous training in fire behavior, equipment operation, and emergency medical response under the supervision of senior **Firefighters** in **New Zealand Wellington**.</w:t>
      </w:r>
    </w:p>
    <w:p>
      <w:pPr>
        <w:numPr>
          <w:ilvl w:val="0"/>
          <w:numId w:val="1003"/>
        </w:numPr>
        <w:pStyle w:val="Compact"/>
      </w:pPr>
      <w:r>
        <w:t xml:space="preserve">Gained hands-on experience in responding to fires, vehicle extrications, and technical rescue operations across the region.</w:t>
      </w:r>
    </w:p>
    <w:p>
      <w:pPr>
        <w:numPr>
          <w:ilvl w:val="0"/>
          <w:numId w:val="1003"/>
        </w:numPr>
        <w:pStyle w:val="Compact"/>
      </w:pPr>
      <w:r>
        <w:t xml:space="preserve">Developed proficiency in using New Zealand-specific fire-fighting tools and protocols, including bushfire management strategies unique to **Wellington**’s coastal and forested areas.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incident command, and crisis management in high-pressure scenarios.</w:t>
      </w:r>
    </w:p>
    <w:p>
      <w:pPr>
        <w:numPr>
          <w:ilvl w:val="0"/>
          <w:numId w:val="1004"/>
        </w:numPr>
        <w:pStyle w:val="Compact"/>
      </w:pPr>
      <w:r>
        <w:rPr>
          <w:bCs/>
          <w:b/>
        </w:rPr>
        <w:t xml:space="preserve">Technical Expertise:</w:t>
      </w:r>
      <w:r>
        <w:t xml:space="preserve"> </w:t>
      </w:r>
      <w:r>
        <w:t xml:space="preserve">Proficient in operating fire engines, aerial ladders, and specialized equipment used by the **New Zealand Wellington** Fire Service.</w:t>
      </w:r>
    </w:p>
    <w:p>
      <w:pPr>
        <w:numPr>
          <w:ilvl w:val="0"/>
          <w:numId w:val="1004"/>
        </w:numPr>
        <w:pStyle w:val="Compact"/>
      </w:pPr>
      <w:r>
        <w:rPr>
          <w:bCs/>
          <w:b/>
        </w:rPr>
        <w:t xml:space="preserve">Community Engagement:</w:t>
      </w:r>
      <w:r>
        <w:t xml:space="preserve"> </w:t>
      </w:r>
      <w:r>
        <w:t xml:space="preserve">Experienced in delivering fire safety workshops and public education campaigns tailored to New Zealand’s cultural and environmental needs.</w:t>
      </w:r>
    </w:p>
    <w:p>
      <w:pPr>
        <w:numPr>
          <w:ilvl w:val="0"/>
          <w:numId w:val="1004"/>
        </w:numPr>
        <w:pStyle w:val="Compact"/>
      </w:pPr>
      <w:r>
        <w:rPr>
          <w:bCs/>
          <w:b/>
        </w:rPr>
        <w:t xml:space="preserve">Crisis Communication:</w:t>
      </w:r>
      <w:r>
        <w:t xml:space="preserve"> </w:t>
      </w:r>
      <w:r>
        <w:t xml:space="preserve">Effective in conveying critical information to the public during emergencies, ensuring clarity and calmness.</w:t>
      </w:r>
    </w:p>
    <w:p>
      <w:pPr>
        <w:numPr>
          <w:ilvl w:val="0"/>
          <w:numId w:val="1004"/>
        </w:numPr>
        <w:pStyle w:val="Compact"/>
      </w:pPr>
      <w:r>
        <w:rPr>
          <w:bCs/>
          <w:b/>
        </w:rPr>
        <w:t xml:space="preserve">Bushfire Management:</w:t>
      </w:r>
      <w:r>
        <w:t xml:space="preserve"> </w:t>
      </w:r>
      <w:r>
        <w:t xml:space="preserve">Trained in firebreak creation, controlled burning, and disaster mitigation strategies relevant to **New Zealand Wellington**’s ecosystems.</w:t>
      </w:r>
    </w:p>
    <w:p>
      <w:pPr>
        <w:numPr>
          <w:ilvl w:val="0"/>
          <w:numId w:val="1004"/>
        </w:numPr>
        <w:pStyle w:val="Compact"/>
      </w:pPr>
      <w:r>
        <w:rPr>
          <w:bCs/>
          <w:b/>
        </w:rPr>
        <w:t xml:space="preserve">Health and Safety:</w:t>
      </w:r>
      <w:r>
        <w:t xml:space="preserve"> </w:t>
      </w:r>
      <w:r>
        <w:t xml:space="preserve">Compliant with New Zealand’s Work Health and Safety (WHS) standards, prioritizing both public and personal safety during operations.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Fire Fighter Level 1 &amp; 2 Certificates</w:t>
      </w:r>
      <w:r>
        <w:t xml:space="preserve"> </w:t>
      </w:r>
      <w:r>
        <w:t xml:space="preserve">– New Zealand Fire Service Training Centre, 2016</w:t>
      </w:r>
    </w:p>
    <w:p>
      <w:pPr>
        <w:numPr>
          <w:ilvl w:val="0"/>
          <w:numId w:val="1005"/>
        </w:numPr>
        <w:pStyle w:val="Compact"/>
      </w:pPr>
      <w:r>
        <w:rPr>
          <w:bCs/>
          <w:b/>
        </w:rPr>
        <w:t xml:space="preserve">Emergency Care Level 3 (EPC3)</w:t>
      </w:r>
      <w:r>
        <w:t xml:space="preserve"> </w:t>
      </w:r>
      <w:r>
        <w:t xml:space="preserve">– Australian HealthCare Education, 2018</w:t>
      </w:r>
    </w:p>
    <w:p>
      <w:pPr>
        <w:numPr>
          <w:ilvl w:val="0"/>
          <w:numId w:val="1005"/>
        </w:numPr>
        <w:pStyle w:val="Compact"/>
      </w:pPr>
      <w:r>
        <w:rPr>
          <w:bCs/>
          <w:b/>
        </w:rPr>
        <w:t xml:space="preserve">Bushfire Management Certification</w:t>
      </w:r>
      <w:r>
        <w:t xml:space="preserve"> </w:t>
      </w:r>
      <w:r>
        <w:t xml:space="preserve">– Wellington Regional Fire Authority, 2020</w:t>
      </w:r>
    </w:p>
    <w:p>
      <w:pPr>
        <w:numPr>
          <w:ilvl w:val="0"/>
          <w:numId w:val="1005"/>
        </w:numPr>
        <w:pStyle w:val="Compact"/>
      </w:pPr>
      <w:r>
        <w:rPr>
          <w:bCs/>
          <w:b/>
        </w:rPr>
        <w:t xml:space="preserve">Hazardous Materials Handling (HAZWOPER)</w:t>
      </w:r>
      <w:r>
        <w:t xml:space="preserve"> </w:t>
      </w:r>
      <w:r>
        <w:t xml:space="preserve">– National Fire Protection Association (NFPA), 2019</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[other languages if applicable]</w:t>
      </w:r>
    </w:p>
    <w:p>
      <w:pPr>
        <w:pStyle w:val="BodyText"/>
      </w:pPr>
      <w:r>
        <w:rPr>
          <w:bCs/>
          <w:b/>
        </w:rPr>
        <w:t xml:space="preserve">Community Involvement:</w:t>
      </w:r>
      <w:r>
        <w:t xml:space="preserve"> </w:t>
      </w:r>
      <w:r>
        <w:t xml:space="preserve">Active member of the Wellington Firefighters’ Association, contributing to initiatives that improve public safety and firefighter welfare in **New Zealand Wellington**.</w:t>
      </w:r>
    </w:p>
    <w:p>
      <w:pPr>
        <w:pStyle w:val="BodyText"/>
      </w:pPr>
      <w:r>
        <w:rPr>
          <w:bCs/>
          <w:b/>
        </w:rPr>
        <w:t xml:space="preserve">Volunteer Work:</w:t>
      </w:r>
      <w:r>
        <w:t xml:space="preserve"> </w:t>
      </w:r>
      <w:r>
        <w:t xml:space="preserve">Assisted in local disaster relief efforts during [specific event], supporting vulnerable communities in **New Zealand Wellington**.</w:t>
      </w:r>
    </w:p>
    <w:p>
      <w:pPr>
        <w:pStyle w:val="BodyText"/>
      </w:pPr>
      <w:r>
        <w:rPr>
          <w:bCs/>
          <w:b/>
        </w:rPr>
        <w:t xml:space="preserve">References:</w:t>
      </w:r>
      <w:r>
        <w:t xml:space="preserve"> </w:t>
      </w:r>
      <w:r>
        <w:t xml:space="preserve">Available upon request. Contact [Your Name] for details.</w:t>
      </w:r>
    </w:p>
    <w:bookmarkEnd w:id="28"/>
    <w:p>
      <w:pPr>
        <w:pStyle w:val="BodyText"/>
      </w:pPr>
      <w:r>
        <w:t xml:space="preserve">This Curriculum Vitae highlights the qualifications and experience of a dedicated **Firefighter** committed to serving the **New Zealand Wellington** community with expertise, integrity, and professionalism.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(New Zealand Wellington)</dc:title>
  <dc:creator/>
  <dc:language>en</dc:language>
  <cp:keywords/>
  <dcterms:created xsi:type="dcterms:W3CDTF">2025-12-04T12:21:30Z</dcterms:created>
  <dcterms:modified xsi:type="dcterms:W3CDTF">2025-12-04T12:21:30Z</dcterms:modified>
</cp:coreProperties>
</file>

<file path=docProps/custom.xml><?xml version="1.0" encoding="utf-8"?>
<Properties xmlns="http://schemas.openxmlformats.org/officeDocument/2006/custom-properties" xmlns:vt="http://schemas.openxmlformats.org/officeDocument/2006/docPropsVTypes"/>
</file>