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Firefighter</w:t>
      </w:r>
      <w:r>
        <w:t xml:space="preserve"> </w:t>
      </w:r>
      <w:r>
        <w:t xml:space="preserve">in</w:t>
      </w:r>
      <w:r>
        <w:t xml:space="preserve"> </w:t>
      </w:r>
      <w:r>
        <w:t xml:space="preserve">Saudi</w:t>
      </w:r>
      <w:r>
        <w:t xml:space="preserve"> </w:t>
      </w:r>
      <w:r>
        <w:t xml:space="preserve">Arabia</w:t>
      </w:r>
      <w:r>
        <w:t xml:space="preserve"> </w:t>
      </w:r>
      <w:r>
        <w:t xml:space="preserve">Riyadh</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Riyadh, Saudi Arabia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Date of Birth:</w:t>
      </w:r>
      <w:r>
        <w:t xml:space="preserve"> </w:t>
      </w:r>
      <w:r>
        <w:t xml:space="preserve">[DD/MM/YYYY]</w:t>
      </w:r>
    </w:p>
    <w:bookmarkEnd w:id="20"/>
    <w:bookmarkStart w:id="21" w:name="professional-summary"/>
    <w:p>
      <w:pPr>
        <w:pStyle w:val="Heading2"/>
      </w:pPr>
      <w:r>
        <w:t xml:space="preserve">Professional Summary</w:t>
      </w:r>
    </w:p>
    <w:p>
      <w:pPr>
        <w:pStyle w:val="FirstParagraph"/>
      </w:pPr>
      <w:r>
        <w:t xml:space="preserve">A dedicated and highly motivated Firefighter with [X years] of experience in emergency response, fire suppression, and community safety. Committed to upholding the highest standards of professionalism in Saudi Arabia Riyadh, where I have consistently demonstrated expertise in combating fires, conducting rescue operations, and ensuring public safety. Adept at working under pressure, collaborating with multidisciplinary teams, and adhering to stringent safety protocols aligned with Saudi Arabia’s fire prevention guidelines. Passionate about contributing to the development of fire safety infrastructure in Riyadh while serving as a role model for excellence in the firefighting profession.</w:t>
      </w:r>
    </w:p>
    <w:bookmarkEnd w:id="21"/>
    <w:bookmarkStart w:id="24" w:name="education-training"/>
    <w:p>
      <w:pPr>
        <w:pStyle w:val="Heading2"/>
      </w:pPr>
      <w:r>
        <w:t xml:space="preserve">Education &amp; Training</w:t>
      </w:r>
    </w:p>
    <w:bookmarkStart w:id="22" w:name="Xa325bf338c6be9c179a02787b7c71d6d13c8a9b"/>
    <w:p>
      <w:pPr>
        <w:pStyle w:val="Heading3"/>
      </w:pPr>
      <w:r>
        <w:t xml:space="preserve">Bachelor of Science in Emergency Management</w:t>
      </w:r>
    </w:p>
    <w:p>
      <w:pPr>
        <w:pStyle w:val="FirstParagraph"/>
      </w:pPr>
      <w:r>
        <w:t xml:space="preserve">[University Name], Riyadh, Saudi Arabia | [Year of Graduation]</w:t>
      </w:r>
    </w:p>
    <w:p>
      <w:pPr>
        <w:numPr>
          <w:ilvl w:val="0"/>
          <w:numId w:val="1001"/>
        </w:numPr>
        <w:pStyle w:val="Compact"/>
      </w:pPr>
      <w:r>
        <w:t xml:space="preserve">Specialized in fire dynamics, incident command systems, and hazardous materials management.</w:t>
      </w:r>
    </w:p>
    <w:p>
      <w:pPr>
        <w:numPr>
          <w:ilvl w:val="0"/>
          <w:numId w:val="1001"/>
        </w:numPr>
        <w:pStyle w:val="Compact"/>
      </w:pPr>
      <w:r>
        <w:t xml:space="preserve">Completed coursework on Saudi Arabian fire safety regulations and disaster response strategies.</w:t>
      </w:r>
    </w:p>
    <w:bookmarkEnd w:id="22"/>
    <w:bookmarkStart w:id="23" w:name="certifications"/>
    <w:p>
      <w:pPr>
        <w:pStyle w:val="Heading3"/>
      </w:pPr>
      <w:r>
        <w:t xml:space="preserve">Certifications</w:t>
      </w:r>
    </w:p>
    <w:p>
      <w:pPr>
        <w:numPr>
          <w:ilvl w:val="0"/>
          <w:numId w:val="1002"/>
        </w:numPr>
        <w:pStyle w:val="Compact"/>
      </w:pPr>
      <w:r>
        <w:t xml:space="preserve">National Fire Protection Association (NFPA) 1001: Firefighter I and II Certification</w:t>
      </w:r>
    </w:p>
    <w:p>
      <w:pPr>
        <w:numPr>
          <w:ilvl w:val="0"/>
          <w:numId w:val="1002"/>
        </w:numPr>
        <w:pStyle w:val="Compact"/>
      </w:pPr>
      <w:r>
        <w:t xml:space="preserve">Emergency Medical Technician (EMT) – Advanced Life Support</w:t>
      </w:r>
    </w:p>
    <w:p>
      <w:pPr>
        <w:numPr>
          <w:ilvl w:val="0"/>
          <w:numId w:val="1002"/>
        </w:numPr>
        <w:pStyle w:val="Compact"/>
      </w:pPr>
      <w:r>
        <w:t xml:space="preserve">Arabic Language Proficiency Certificate (B2 Level)</w:t>
      </w:r>
    </w:p>
    <w:p>
      <w:pPr>
        <w:numPr>
          <w:ilvl w:val="0"/>
          <w:numId w:val="1002"/>
        </w:numPr>
        <w:pStyle w:val="Compact"/>
      </w:pPr>
      <w:r>
        <w:t xml:space="preserve">Saudi Arabian Fire Safety Compliance Training</w:t>
      </w:r>
    </w:p>
    <w:bookmarkEnd w:id="23"/>
    <w:bookmarkEnd w:id="24"/>
    <w:bookmarkStart w:id="27" w:name="work-experience"/>
    <w:p>
      <w:pPr>
        <w:pStyle w:val="Heading2"/>
      </w:pPr>
      <w:r>
        <w:t xml:space="preserve">Work Experience</w:t>
      </w:r>
    </w:p>
    <w:bookmarkStart w:id="25" w:name="firefighter"/>
    <w:p>
      <w:pPr>
        <w:pStyle w:val="Heading3"/>
      </w:pPr>
      <w:r>
        <w:t xml:space="preserve">Firefighter</w:t>
      </w:r>
    </w:p>
    <w:p>
      <w:pPr>
        <w:pStyle w:val="FirstParagraph"/>
      </w:pPr>
      <w:r>
        <w:t xml:space="preserve">Riyadh Fire Department, Saudi Arabia | [Start Date] – Present</w:t>
      </w:r>
    </w:p>
    <w:p>
      <w:pPr>
        <w:numPr>
          <w:ilvl w:val="0"/>
          <w:numId w:val="1003"/>
        </w:numPr>
        <w:pStyle w:val="Compact"/>
      </w:pPr>
      <w:r>
        <w:t xml:space="preserve">Responded to over 500 emergency calls annually, including structural fires, vehicle accidents, and hazardous material spills.</w:t>
      </w:r>
    </w:p>
    <w:p>
      <w:pPr>
        <w:numPr>
          <w:ilvl w:val="0"/>
          <w:numId w:val="1003"/>
        </w:numPr>
        <w:pStyle w:val="Compact"/>
      </w:pPr>
      <w:r>
        <w:t xml:space="preserve">Conducted fire suppression operations using advanced equipment and techniques tailored to Riyadh’s urban and industrial environments.</w:t>
      </w:r>
    </w:p>
    <w:p>
      <w:pPr>
        <w:numPr>
          <w:ilvl w:val="0"/>
          <w:numId w:val="1003"/>
        </w:numPr>
        <w:pStyle w:val="Compact"/>
      </w:pPr>
      <w:r>
        <w:t xml:space="preserve">Collaborated with local authorities to organize community fire safety workshops, reaching over 5,000 residents in Riyadh.</w:t>
      </w:r>
    </w:p>
    <w:p>
      <w:pPr>
        <w:numPr>
          <w:ilvl w:val="0"/>
          <w:numId w:val="1003"/>
        </w:numPr>
        <w:pStyle w:val="Compact"/>
      </w:pPr>
      <w:r>
        <w:t xml:space="preserve">Provided first aid and emergency medical care during incidents, ensuring compliance with Saudi Arabia’s national health standards.</w:t>
      </w:r>
    </w:p>
    <w:p>
      <w:pPr>
        <w:numPr>
          <w:ilvl w:val="0"/>
          <w:numId w:val="1003"/>
        </w:numPr>
        <w:pStyle w:val="Compact"/>
      </w:pPr>
      <w:r>
        <w:t xml:space="preserve">Mentored new recruits in fire prevention strategies and the importance of cultural sensitivity when interacting with diverse communities in Riyadh.</w:t>
      </w:r>
    </w:p>
    <w:bookmarkEnd w:id="25"/>
    <w:bookmarkStart w:id="26" w:name="junior-firefighter"/>
    <w:p>
      <w:pPr>
        <w:pStyle w:val="Heading3"/>
      </w:pPr>
      <w:r>
        <w:t xml:space="preserve">Junior Firefighter</w:t>
      </w:r>
    </w:p>
    <w:p>
      <w:pPr>
        <w:pStyle w:val="FirstParagraph"/>
      </w:pPr>
      <w:r>
        <w:t xml:space="preserve">Riyadh Fire Department, Saudi Arabia | [Start Date] – [End Date]</w:t>
      </w:r>
    </w:p>
    <w:p>
      <w:pPr>
        <w:numPr>
          <w:ilvl w:val="0"/>
          <w:numId w:val="1004"/>
        </w:numPr>
        <w:pStyle w:val="Compact"/>
      </w:pPr>
      <w:r>
        <w:t xml:space="preserve">Assisted in daily operations, including equipment maintenance, station cleaning, and routine inspections to ensure readiness for emergencies.</w:t>
      </w:r>
    </w:p>
    <w:p>
      <w:pPr>
        <w:numPr>
          <w:ilvl w:val="0"/>
          <w:numId w:val="1004"/>
        </w:numPr>
        <w:pStyle w:val="Compact"/>
      </w:pPr>
      <w:r>
        <w:t xml:space="preserve">Participated in drills simulating real-world scenarios such as high-rise fires and chemical spills, enhancing preparedness for Riyadh’s unique challenges.</w:t>
      </w:r>
    </w:p>
    <w:p>
      <w:pPr>
        <w:numPr>
          <w:ilvl w:val="0"/>
          <w:numId w:val="1004"/>
        </w:numPr>
        <w:pStyle w:val="Compact"/>
      </w:pPr>
      <w:r>
        <w:t xml:space="preserve">Supported the department’s efforts to reduce fire-related incidents by educating the public on fire safety practices.</w:t>
      </w:r>
    </w:p>
    <w:bookmarkEnd w:id="26"/>
    <w:bookmarkEnd w:id="27"/>
    <w:bookmarkStart w:id="28" w:name="skills"/>
    <w:p>
      <w:pPr>
        <w:pStyle w:val="Heading2"/>
      </w:pPr>
      <w:r>
        <w:t xml:space="preserve">Skills</w:t>
      </w:r>
    </w:p>
    <w:p>
      <w:pPr>
        <w:numPr>
          <w:ilvl w:val="0"/>
          <w:numId w:val="1005"/>
        </w:numPr>
        <w:pStyle w:val="Compact"/>
      </w:pPr>
      <w:r>
        <w:rPr>
          <w:bCs/>
          <w:b/>
        </w:rPr>
        <w:t xml:space="preserve">Technical Skills:</w:t>
      </w:r>
      <w:r>
        <w:t xml:space="preserve"> </w:t>
      </w:r>
      <w:r>
        <w:t xml:space="preserve">Proficient in operating fire trucks, hoses, ladders, and thermal imaging cameras. Familiar with Saudi Arabia’s fire alarm systems and suppression technologies.</w:t>
      </w:r>
    </w:p>
    <w:p>
      <w:pPr>
        <w:numPr>
          <w:ilvl w:val="0"/>
          <w:numId w:val="1005"/>
        </w:numPr>
        <w:pStyle w:val="Compact"/>
      </w:pPr>
      <w:r>
        <w:rPr>
          <w:bCs/>
          <w:b/>
        </w:rPr>
        <w:t xml:space="preserve">Emergency Response:</w:t>
      </w:r>
      <w:r>
        <w:t xml:space="preserve"> </w:t>
      </w:r>
      <w:r>
        <w:t xml:space="preserve">Skilled in rapid decision-making during high-stress situations, including evacuations and hazardous material containment.</w:t>
      </w:r>
    </w:p>
    <w:p>
      <w:pPr>
        <w:numPr>
          <w:ilvl w:val="0"/>
          <w:numId w:val="1005"/>
        </w:numPr>
        <w:pStyle w:val="Compact"/>
      </w:pPr>
      <w:r>
        <w:rPr>
          <w:bCs/>
          <w:b/>
        </w:rPr>
        <w:t xml:space="preserve">Communication:</w:t>
      </w:r>
      <w:r>
        <w:t xml:space="preserve"> </w:t>
      </w:r>
      <w:r>
        <w:t xml:space="preserve">Excellent verbal and written communication in both Arabic and English, essential for coordinating with international teams and local communities.</w:t>
      </w:r>
    </w:p>
    <w:p>
      <w:pPr>
        <w:numPr>
          <w:ilvl w:val="0"/>
          <w:numId w:val="1005"/>
        </w:numPr>
        <w:pStyle w:val="Compact"/>
      </w:pPr>
      <w:r>
        <w:rPr>
          <w:bCs/>
          <w:b/>
        </w:rPr>
        <w:t xml:space="preserve">Leadership:</w:t>
      </w:r>
      <w:r>
        <w:t xml:space="preserve"> </w:t>
      </w:r>
      <w:r>
        <w:t xml:space="preserve">Demonstrated ability to lead fire suppression teams during critical incidents, ensuring safety and efficiency in Riyadh’s dynamic environments.</w:t>
      </w:r>
    </w:p>
    <w:bookmarkEnd w:id="28"/>
    <w:bookmarkStart w:id="29" w:name="professional-memberships"/>
    <w:p>
      <w:pPr>
        <w:pStyle w:val="Heading2"/>
      </w:pPr>
      <w:r>
        <w:t xml:space="preserve">Professional Memberships</w:t>
      </w:r>
    </w:p>
    <w:p>
      <w:pPr>
        <w:numPr>
          <w:ilvl w:val="0"/>
          <w:numId w:val="1006"/>
        </w:numPr>
        <w:pStyle w:val="Compact"/>
      </w:pPr>
      <w:r>
        <w:t xml:space="preserve">Saudi Firefighters Association (SFA) – Member since [Year]</w:t>
      </w:r>
    </w:p>
    <w:p>
      <w:pPr>
        <w:numPr>
          <w:ilvl w:val="0"/>
          <w:numId w:val="1006"/>
        </w:numPr>
        <w:pStyle w:val="Compact"/>
      </w:pPr>
      <w:r>
        <w:t xml:space="preserve">National Fire Protection Association (NFPA) – Member with ongoing professional development.</w:t>
      </w:r>
    </w:p>
    <w:p>
      <w:pPr>
        <w:numPr>
          <w:ilvl w:val="0"/>
          <w:numId w:val="1006"/>
        </w:numPr>
        <w:pStyle w:val="Compact"/>
      </w:pPr>
      <w:r>
        <w:t xml:space="preserve">Riyadh Emergency Services Network – Active participant in cross-departmental training programs.</w:t>
      </w:r>
    </w:p>
    <w:bookmarkEnd w:id="29"/>
    <w:bookmarkStart w:id="30" w:name="language-proficiency"/>
    <w:p>
      <w:pPr>
        <w:pStyle w:val="Heading2"/>
      </w:pPr>
      <w:r>
        <w:t xml:space="preserve">Language Proficiency</w:t>
      </w:r>
    </w:p>
    <w:p>
      <w:pPr>
        <w:numPr>
          <w:ilvl w:val="0"/>
          <w:numId w:val="1007"/>
        </w:numPr>
        <w:pStyle w:val="Compact"/>
      </w:pPr>
      <w:r>
        <w:rPr>
          <w:bCs/>
          <w:b/>
        </w:rPr>
        <w:t xml:space="preserve">Arabic:</w:t>
      </w:r>
      <w:r>
        <w:t xml:space="preserve"> </w:t>
      </w:r>
      <w:r>
        <w:t xml:space="preserve">Native speaker, fluent in formal and colloquial contexts.</w:t>
      </w:r>
    </w:p>
    <w:p>
      <w:pPr>
        <w:numPr>
          <w:ilvl w:val="0"/>
          <w:numId w:val="1007"/>
        </w:numPr>
        <w:pStyle w:val="Compact"/>
      </w:pPr>
      <w:r>
        <w:rPr>
          <w:bCs/>
          <w:b/>
        </w:rPr>
        <w:t xml:space="preserve">English:</w:t>
      </w:r>
      <w:r>
        <w:t xml:space="preserve"> </w:t>
      </w:r>
      <w:r>
        <w:t xml:space="preserve">Advanced proficiency for technical documentation and international collaboration.</w:t>
      </w:r>
    </w:p>
    <w:bookmarkEnd w:id="30"/>
    <w:bookmarkStart w:id="31" w:name="achievements-recognition"/>
    <w:p>
      <w:pPr>
        <w:pStyle w:val="Heading2"/>
      </w:pPr>
      <w:r>
        <w:t xml:space="preserve">Achievements &amp; Recognition</w:t>
      </w:r>
    </w:p>
    <w:p>
      <w:pPr>
        <w:numPr>
          <w:ilvl w:val="0"/>
          <w:numId w:val="1008"/>
        </w:numPr>
        <w:pStyle w:val="Compact"/>
      </w:pPr>
      <w:r>
        <w:t xml:space="preserve">Awarded "Best Firefighter of the Year" by the Riyadh Fire Department in [Year] for outstanding service during a major industrial fire incident.</w:t>
      </w:r>
    </w:p>
    <w:p>
      <w:pPr>
        <w:numPr>
          <w:ilvl w:val="0"/>
          <w:numId w:val="1008"/>
        </w:numPr>
        <w:pStyle w:val="Compact"/>
      </w:pPr>
      <w:r>
        <w:t xml:space="preserve">Recognized for leading a successful rescue operation during a residential fire, saving 12 lives and preventing property damage worth millions of SAR.</w:t>
      </w:r>
    </w:p>
    <w:p>
      <w:pPr>
        <w:numPr>
          <w:ilvl w:val="0"/>
          <w:numId w:val="1008"/>
        </w:numPr>
        <w:pStyle w:val="Compact"/>
      </w:pPr>
      <w:r>
        <w:t xml:space="preserve">Contributed to the development of Riyadh’s fire safety curriculum, adopted by local training institutions.</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Regularly participate in Riyadh’s annual "Fire Safety Awareness Week," educating residents on fire prevention and emergency preparedness.</w:t>
      </w:r>
    </w:p>
    <w:p>
      <w:pPr>
        <w:pStyle w:val="BodyText"/>
      </w:pPr>
      <w:r>
        <w:rPr>
          <w:bCs/>
          <w:b/>
        </w:rPr>
        <w:t xml:space="preserve">Cultural Adaptability:</w:t>
      </w:r>
      <w:r>
        <w:t xml:space="preserve"> </w:t>
      </w:r>
      <w:r>
        <w:t xml:space="preserve">Deep understanding of Saudi Arabian traditions and values, ensuring respectful and effective interactions with all communities in Riyadh.</w:t>
      </w:r>
    </w:p>
    <w:bookmarkEnd w:id="32"/>
    <w:bookmarkStart w:id="33" w:name="contact-information"/>
    <w:p>
      <w:pPr>
        <w:pStyle w:val="Heading2"/>
      </w:pPr>
      <w:r>
        <w:t xml:space="preserve">Contact Information</w:t>
      </w:r>
    </w:p>
    <w:p>
      <w:pPr>
        <w:pStyle w:val="FirstParagraph"/>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Firefighter in Saudi Arabia Riyadh</dc:title>
  <dc:creator/>
  <dc:language>en</dc:language>
  <cp:keywords/>
  <dcterms:created xsi:type="dcterms:W3CDTF">2026-07-21T05:35:10Z</dcterms:created>
  <dcterms:modified xsi:type="dcterms:W3CDTF">2026-07-21T05:35:10Z</dcterms:modified>
</cp:coreProperties>
</file>

<file path=docProps/custom.xml><?xml version="1.0" encoding="utf-8"?>
<Properties xmlns="http://schemas.openxmlformats.org/officeDocument/2006/custom-properties" xmlns:vt="http://schemas.openxmlformats.org/officeDocument/2006/docPropsVTypes"/>
</file>