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Firefighter</w:t>
      </w:r>
      <w:r>
        <w:t xml:space="preserve"> </w:t>
      </w:r>
      <w:r>
        <w:t xml:space="preserve">in</w:t>
      </w:r>
      <w:r>
        <w:t xml:space="preserve"> </w:t>
      </w:r>
      <w:r>
        <w:t xml:space="preserve">Thailand</w:t>
      </w:r>
      <w:r>
        <w:t xml:space="preserve"> </w:t>
      </w:r>
      <w:r>
        <w:t xml:space="preserve">Bangkok</w:t>
      </w:r>
    </w:p>
    <w:bookmarkStart w:id="30" w:name="curriculum-vitae"/>
    <w:p>
      <w:pPr>
        <w:pStyle w:val="Heading1"/>
      </w:pPr>
      <w:r>
        <w:t xml:space="preserve">Curriculum Vitae</w:t>
      </w:r>
    </w:p>
    <w:bookmarkStart w:id="29" w:name="firefighter-thailand-bangkok"/>
    <w:p>
      <w:pPr>
        <w:pStyle w:val="Heading2"/>
      </w:pPr>
      <w:r>
        <w:t xml:space="preserve">Firefighter | Thailand Bangkok</w:t>
      </w:r>
    </w:p>
    <w:p>
      <w:pPr>
        <w:pStyle w:val="FirstParagraph"/>
      </w:pPr>
      <w:r>
        <w:rPr>
          <w:bCs/>
          <w:b/>
        </w:rPr>
        <w:t xml:space="preserve">Name:</w:t>
      </w:r>
      <w:r>
        <w:t xml:space="preserve"> </w:t>
      </w:r>
      <w:r>
        <w:t xml:space="preserve">Somchai Prasert</w:t>
      </w:r>
    </w:p>
    <w:p>
      <w:pPr>
        <w:pStyle w:val="BodyText"/>
      </w:pPr>
      <w:r>
        <w:rPr>
          <w:bCs/>
          <w:b/>
        </w:rPr>
        <w:t xml:space="preserve">Address:</w:t>
      </w:r>
      <w:r>
        <w:t xml:space="preserve"> </w:t>
      </w:r>
      <w:r>
        <w:t xml:space="preserve">123 Sathorn Road, Bangkok, Thailand</w:t>
      </w:r>
    </w:p>
    <w:p>
      <w:pPr>
        <w:pStyle w:val="BodyText"/>
      </w:pPr>
      <w:r>
        <w:rPr>
          <w:bCs/>
          <w:b/>
        </w:rPr>
        <w:t xml:space="preserve">Phone:</w:t>
      </w:r>
      <w:r>
        <w:t xml:space="preserve"> </w:t>
      </w:r>
      <w:r>
        <w:t xml:space="preserve">+66 81 234 5678 |</w:t>
      </w:r>
      <w:r>
        <w:t xml:space="preserve"> </w:t>
      </w:r>
      <w:r>
        <w:rPr>
          <w:bCs/>
          <w:b/>
        </w:rPr>
        <w:t xml:space="preserve">Email:</w:t>
      </w:r>
      <w:r>
        <w:t xml:space="preserve"> </w:t>
      </w:r>
      <w:r>
        <w:t xml:space="preserve">somchai.fire@thai.gov</w:t>
      </w:r>
    </w:p>
    <w:bookmarkStart w:id="20" w:name="professional-summary"/>
    <w:p>
      <w:pPr>
        <w:pStyle w:val="Heading3"/>
      </w:pPr>
      <w:r>
        <w:t xml:space="preserve">Professional Summary</w:t>
      </w:r>
    </w:p>
    <w:p>
      <w:pPr>
        <w:pStyle w:val="FirstParagraph"/>
      </w:pPr>
      <w:r>
        <w:t xml:space="preserve">As a dedicated and experienced Firefighter in Thailand Bangkok, I have spent over a decade committed to ensuring the safety and well-being of the community. With a strong foundation in emergency response, fire suppression, and public education, I have been an integral part of the Bangkok Metropolitan Fire Department (BMFD). My work has focused on mitigating risks in one of Southeast Asia's most densely populated urban centers, where high-rise buildings, traffic congestion, and industrial zones demand specialized firefighting techniques.</w:t>
      </w:r>
    </w:p>
    <w:p>
      <w:pPr>
        <w:pStyle w:val="BodyText"/>
      </w:pPr>
      <w:r>
        <w:t xml:space="preserve">A Certified Firefighter with advanced training in hazardous materials handling, emergency medical services (EMS), and disaster management, I am proficient in navigating the unique challenges of Thailand's climate and infrastructure. My role also involves collaborating with local authorities, NGOs, and community groups to promote fire safety awareness. This experience has equipped me to handle emergencies ranging from building fires to large-scale natural disasters in Bangkok's dynamic environment.</w:t>
      </w:r>
    </w:p>
    <w:bookmarkEnd w:id="20"/>
    <w:bookmarkStart w:id="21" w:name="education"/>
    <w:p>
      <w:pPr>
        <w:pStyle w:val="Heading3"/>
      </w:pPr>
      <w:r>
        <w:t xml:space="preserve">Education</w:t>
      </w:r>
    </w:p>
    <w:p>
      <w:pPr>
        <w:numPr>
          <w:ilvl w:val="0"/>
          <w:numId w:val="1001"/>
        </w:numPr>
        <w:pStyle w:val="Compact"/>
      </w:pPr>
      <w:r>
        <w:rPr>
          <w:bCs/>
          <w:b/>
        </w:rPr>
        <w:t xml:space="preserve">Bachelor of Science in Fire Science</w:t>
      </w:r>
      <w:r>
        <w:t xml:space="preserve">, Mahidol University, Bangkok (2012–2016)</w:t>
      </w:r>
    </w:p>
    <w:p>
      <w:pPr>
        <w:numPr>
          <w:ilvl w:val="0"/>
          <w:numId w:val="1001"/>
        </w:numPr>
        <w:pStyle w:val="Compact"/>
      </w:pPr>
      <w:r>
        <w:rPr>
          <w:bCs/>
          <w:b/>
        </w:rPr>
        <w:t xml:space="preserve">Emergency Medical Technician (EMT) Certification</w:t>
      </w:r>
      <w:r>
        <w:t xml:space="preserve">, Thai Red Cross Society (2015)</w:t>
      </w:r>
    </w:p>
    <w:p>
      <w:pPr>
        <w:numPr>
          <w:ilvl w:val="0"/>
          <w:numId w:val="1001"/>
        </w:numPr>
        <w:pStyle w:val="Compact"/>
      </w:pPr>
      <w:r>
        <w:rPr>
          <w:bCs/>
          <w:b/>
        </w:rPr>
        <w:t xml:space="preserve">Firefighter I &amp; II Certification</w:t>
      </w:r>
      <w:r>
        <w:t xml:space="preserve">, Bangkok Metropolitan Fire Department (2018)</w:t>
      </w:r>
    </w:p>
    <w:bookmarkEnd w:id="21"/>
    <w:bookmarkStart w:id="24" w:name="work-experience"/>
    <w:p>
      <w:pPr>
        <w:pStyle w:val="Heading3"/>
      </w:pPr>
      <w:r>
        <w:t xml:space="preserve">Work Experience</w:t>
      </w:r>
    </w:p>
    <w:bookmarkStart w:id="22" w:name="X231cf972ddb84b00b228c230f255baa0d567d91"/>
    <w:p>
      <w:pPr>
        <w:pStyle w:val="Heading4"/>
      </w:pPr>
      <w:r>
        <w:rPr>
          <w:bCs/>
          <w:b/>
        </w:rPr>
        <w:t xml:space="preserve">Bangkok Metropolitan Fire Department (BMFD)</w:t>
      </w:r>
      <w:r>
        <w:t xml:space="preserve"> </w:t>
      </w:r>
      <w:r>
        <w:t xml:space="preserve">| Firefighter</w:t>
      </w:r>
    </w:p>
    <w:p>
      <w:pPr>
        <w:pStyle w:val="FirstParagraph"/>
      </w:pPr>
      <w:r>
        <w:rPr>
          <w:iCs/>
          <w:i/>
        </w:rPr>
        <w:t xml:space="preserve">January 2019 – Present</w:t>
      </w:r>
    </w:p>
    <w:p>
      <w:pPr>
        <w:numPr>
          <w:ilvl w:val="0"/>
          <w:numId w:val="1002"/>
        </w:numPr>
        <w:pStyle w:val="Compact"/>
      </w:pPr>
      <w:r>
        <w:t xml:space="preserve">Responded to over 500 emergency calls annually, including residential, commercial, and industrial fires in Bangkok's bustling districts like Silom, Sukhumvit, and Rattanakosin.</w:t>
      </w:r>
    </w:p>
    <w:p>
      <w:pPr>
        <w:numPr>
          <w:ilvl w:val="0"/>
          <w:numId w:val="1002"/>
        </w:numPr>
        <w:pStyle w:val="Compact"/>
      </w:pPr>
      <w:r>
        <w:t xml:space="preserve">Conducted fire inspections for high-risk facilities such as shopping malls (e.g., Siam Paragon) and factories to ensure compliance with Thailand's fire safety regulations.</w:t>
      </w:r>
    </w:p>
    <w:p>
      <w:pPr>
        <w:numPr>
          <w:ilvl w:val="0"/>
          <w:numId w:val="1002"/>
        </w:numPr>
        <w:pStyle w:val="Compact"/>
      </w:pPr>
      <w:r>
        <w:t xml:space="preserve">Provided immediate medical assistance to injured individuals during incidents, collaborating with BMFD's EMS division to stabilize patients before hospital transfer.</w:t>
      </w:r>
    </w:p>
    <w:p>
      <w:pPr>
        <w:numPr>
          <w:ilvl w:val="0"/>
          <w:numId w:val="1002"/>
        </w:numPr>
        <w:pStyle w:val="Compact"/>
      </w:pPr>
      <w:r>
        <w:t xml:space="preserve">Trained new recruits in fire suppression techniques and the use of advanced equipment like aerial ladders and thermal imaging cameras.</w:t>
      </w:r>
    </w:p>
    <w:p>
      <w:pPr>
        <w:numPr>
          <w:ilvl w:val="0"/>
          <w:numId w:val="1002"/>
        </w:numPr>
        <w:pStyle w:val="Compact"/>
      </w:pPr>
      <w:r>
        <w:t xml:space="preserve">Participated in community outreach programs, educating residents on fire prevention and evacuation procedures through workshops held at local schools and markets.</w:t>
      </w:r>
    </w:p>
    <w:bookmarkEnd w:id="22"/>
    <w:bookmarkStart w:id="23" w:name="Xabf252e815739bb5fe2e568f89c2d6ab4642637"/>
    <w:p>
      <w:pPr>
        <w:pStyle w:val="Heading4"/>
      </w:pPr>
      <w:r>
        <w:rPr>
          <w:bCs/>
          <w:b/>
        </w:rPr>
        <w:t xml:space="preserve">Thailand Fire Department</w:t>
      </w:r>
      <w:r>
        <w:t xml:space="preserve"> </w:t>
      </w:r>
      <w:r>
        <w:t xml:space="preserve">| Junior Firefighter</w:t>
      </w:r>
    </w:p>
    <w:p>
      <w:pPr>
        <w:pStyle w:val="FirstParagraph"/>
      </w:pPr>
      <w:r>
        <w:rPr>
          <w:iCs/>
          <w:i/>
        </w:rPr>
        <w:t xml:space="preserve">July 2016 – December 2018</w:t>
      </w:r>
    </w:p>
    <w:p>
      <w:pPr>
        <w:numPr>
          <w:ilvl w:val="0"/>
          <w:numId w:val="1003"/>
        </w:numPr>
        <w:pStyle w:val="Compact"/>
      </w:pPr>
      <w:r>
        <w:t xml:space="preserve">Aided in the operation of fire stations across Bangkok, focusing on rapid response to emergencies and maintaining equipment readiness.</w:t>
      </w:r>
    </w:p>
    <w:p>
      <w:pPr>
        <w:numPr>
          <w:ilvl w:val="0"/>
          <w:numId w:val="1003"/>
        </w:numPr>
        <w:pStyle w:val="Compact"/>
      </w:pPr>
      <w:r>
        <w:t xml:space="preserve">Assisted in the development of fire safety protocols for public infrastructure, including transportation hubs like BTS stations and MRT lines.</w:t>
      </w:r>
    </w:p>
    <w:p>
      <w:pPr>
        <w:numPr>
          <w:ilvl w:val="0"/>
          <w:numId w:val="1003"/>
        </w:numPr>
        <w:pStyle w:val="Compact"/>
      </w:pPr>
      <w:r>
        <w:t xml:space="preserve">Supported disaster preparedness initiatives during annual monsoon seasons, which often lead to flooding and electrical hazards.</w:t>
      </w:r>
    </w:p>
    <w:bookmarkEnd w:id="23"/>
    <w:bookmarkEnd w:id="24"/>
    <w:bookmarkStart w:id="25" w:name="skills"/>
    <w:p>
      <w:pPr>
        <w:pStyle w:val="Heading3"/>
      </w:pPr>
      <w:r>
        <w:t xml:space="preserve">Skills</w:t>
      </w:r>
    </w:p>
    <w:p>
      <w:pPr>
        <w:numPr>
          <w:ilvl w:val="0"/>
          <w:numId w:val="1004"/>
        </w:numPr>
        <w:pStyle w:val="Compact"/>
      </w:pPr>
      <w:r>
        <w:rPr>
          <w:bCs/>
          <w:b/>
        </w:rPr>
        <w:t xml:space="preserve">Technical Proficiency:</w:t>
      </w:r>
      <w:r>
        <w:t xml:space="preserve"> </w:t>
      </w:r>
      <w:r>
        <w:t xml:space="preserve">Fire suppression systems, hazardous materials handling, and use of fire extinguishing agents (e.g., water, foam).</w:t>
      </w:r>
    </w:p>
    <w:p>
      <w:pPr>
        <w:numPr>
          <w:ilvl w:val="0"/>
          <w:numId w:val="1004"/>
        </w:numPr>
        <w:pStyle w:val="Compact"/>
      </w:pPr>
      <w:r>
        <w:rPr>
          <w:bCs/>
          <w:b/>
        </w:rPr>
        <w:t xml:space="preserve">Emergency Response:</w:t>
      </w:r>
      <w:r>
        <w:t xml:space="preserve"> </w:t>
      </w:r>
      <w:r>
        <w:t xml:space="preserve">Rapid decision-making under pressure, incident command system (ICS), and coordination with multi-agency teams.</w:t>
      </w:r>
    </w:p>
    <w:p>
      <w:pPr>
        <w:numPr>
          <w:ilvl w:val="0"/>
          <w:numId w:val="1004"/>
        </w:numPr>
        <w:pStyle w:val="Compact"/>
      </w:pPr>
      <w:r>
        <w:rPr>
          <w:bCs/>
          <w:b/>
        </w:rPr>
        <w:t xml:space="preserve">Communication:</w:t>
      </w:r>
      <w:r>
        <w:t xml:space="preserve"> </w:t>
      </w:r>
      <w:r>
        <w:t xml:space="preserve">Excellent interpersonal skills for liaising with the public, colleagues, and emergency services in both Thai and English.</w:t>
      </w:r>
    </w:p>
    <w:p>
      <w:pPr>
        <w:numPr>
          <w:ilvl w:val="0"/>
          <w:numId w:val="1004"/>
        </w:numPr>
        <w:pStyle w:val="Compact"/>
      </w:pPr>
      <w:r>
        <w:rPr>
          <w:bCs/>
          <w:b/>
        </w:rPr>
        <w:t xml:space="preserve">Critical Thinking:</w:t>
      </w:r>
      <w:r>
        <w:t xml:space="preserve"> </w:t>
      </w:r>
      <w:r>
        <w:t xml:space="preserve">Analyzing complex situations to prioritize actions during fires, chemical spills, or natural disasters.</w:t>
      </w:r>
    </w:p>
    <w:bookmarkEnd w:id="25"/>
    <w:bookmarkStart w:id="26" w:name="certifications"/>
    <w:p>
      <w:pPr>
        <w:pStyle w:val="Heading3"/>
      </w:pPr>
      <w:r>
        <w:t xml:space="preserve">Certifications</w:t>
      </w:r>
    </w:p>
    <w:p>
      <w:pPr>
        <w:numPr>
          <w:ilvl w:val="0"/>
          <w:numId w:val="1005"/>
        </w:numPr>
        <w:pStyle w:val="Compact"/>
      </w:pPr>
      <w:r>
        <w:t xml:space="preserve">Thailand Fire Safety Officer Certification (2017)</w:t>
      </w:r>
    </w:p>
    <w:p>
      <w:pPr>
        <w:numPr>
          <w:ilvl w:val="0"/>
          <w:numId w:val="1005"/>
        </w:numPr>
        <w:pStyle w:val="Compact"/>
      </w:pPr>
      <w:r>
        <w:t xml:space="preserve">Occupational Health and Safety (OHS) Training, Department of Occupational Safety and Health, Thailand (2020)</w:t>
      </w:r>
    </w:p>
    <w:p>
      <w:pPr>
        <w:numPr>
          <w:ilvl w:val="0"/>
          <w:numId w:val="1005"/>
        </w:numPr>
        <w:pStyle w:val="Compact"/>
      </w:pPr>
      <w:r>
        <w:t xml:space="preserve">National Fire Protection Association (NFPA) 1001: Standard for Fire Fighter Professional Qualifications</w:t>
      </w:r>
    </w:p>
    <w:bookmarkEnd w:id="26"/>
    <w:bookmarkStart w:id="27" w:name="languages"/>
    <w:p>
      <w:pPr>
        <w:pStyle w:val="Heading3"/>
      </w:pPr>
      <w:r>
        <w:t xml:space="preserve">Languages</w:t>
      </w:r>
    </w:p>
    <w:p>
      <w:pPr>
        <w:numPr>
          <w:ilvl w:val="0"/>
          <w:numId w:val="1006"/>
        </w:numPr>
        <w:pStyle w:val="Compact"/>
      </w:pPr>
      <w:r>
        <w:t xml:space="preserve">Thai – Native speaker</w:t>
      </w:r>
    </w:p>
    <w:p>
      <w:pPr>
        <w:numPr>
          <w:ilvl w:val="0"/>
          <w:numId w:val="1006"/>
        </w:numPr>
        <w:pStyle w:val="Compact"/>
      </w:pPr>
      <w:r>
        <w:t xml:space="preserve">English – Fluent (written and spoken)</w:t>
      </w:r>
    </w:p>
    <w:p>
      <w:pPr>
        <w:numPr>
          <w:ilvl w:val="0"/>
          <w:numId w:val="1006"/>
        </w:numPr>
        <w:pStyle w:val="Compact"/>
      </w:pPr>
      <w:r>
        <w:t xml:space="preserve">Spanish – Basic (for international collaboration opportunities)</w:t>
      </w:r>
    </w:p>
    <w:bookmarkEnd w:id="27"/>
    <w:bookmarkStart w:id="28" w:name="additional-information"/>
    <w:p>
      <w:pPr>
        <w:pStyle w:val="Heading3"/>
      </w:pPr>
      <w:r>
        <w:t xml:space="preserve">Additional Information</w:t>
      </w:r>
    </w:p>
    <w:p>
      <w:pPr>
        <w:pStyle w:val="FirstParagraph"/>
      </w:pPr>
      <w:r>
        <w:t xml:space="preserve">I am deeply committed to the mission of the Firefighter in Thailand Bangkok, where public safety is a shared responsibility. My work aligns with the BMFD's vision of "Protecting Lives, Preserving Property," and I actively participate in initiatives to reduce fire-related incidents in urban areas. Outside of professional duties, I volunteer with local communities to conduct fire drills and promote safe practices in homes and businesses.</w:t>
      </w:r>
    </w:p>
    <w:p>
      <w:pPr>
        <w:pStyle w:val="BodyText"/>
      </w:pPr>
      <w:r>
        <w:t xml:space="preserve">As a Firefighter in Thailand Bangkok, I understand the importance of adaptability, resilience, and cultural sensitivity. My experiences have reinforced my dedication to serving this vibrant city while upholding the highest standards of professionalism in the field of emergency services.</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Firefighter in Thailand Bangkok</dc:title>
  <dc:creator/>
  <dc:language>en</dc:language>
  <cp:keywords/>
  <dcterms:created xsi:type="dcterms:W3CDTF">2026-07-23T02:22:06Z</dcterms:created>
  <dcterms:modified xsi:type="dcterms:W3CDTF">2026-07-23T02:22:06Z</dcterms:modified>
</cp:coreProperties>
</file>

<file path=docProps/custom.xml><?xml version="1.0" encoding="utf-8"?>
<Properties xmlns="http://schemas.openxmlformats.org/officeDocument/2006/custom-properties" xmlns:vt="http://schemas.openxmlformats.org/officeDocument/2006/docPropsVTypes"/>
</file>