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Uganda</w:t>
      </w:r>
      <w:r>
        <w:t xml:space="preserve"> </w:t>
      </w:r>
      <w:r>
        <w:t xml:space="preserve">Kampala</w:t>
      </w:r>
    </w:p>
    <w:bookmarkStart w:id="32" w:name="curriculum-vitae"/>
    <w:p>
      <w:pPr>
        <w:pStyle w:val="Heading1"/>
      </w:pPr>
      <w:r>
        <w:t xml:space="preserve">Curriculum Vitae</w:t>
      </w:r>
    </w:p>
    <w:bookmarkStart w:id="31" w:name="firefighter-in-uganda-kampala"/>
    <w:p>
      <w:pPr>
        <w:pStyle w:val="Heading2"/>
      </w:pPr>
      <w:r>
        <w:t xml:space="preserve">Firefighter in Uganda Kampala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Mutebi</w:t>
      </w:r>
      <w:r>
        <w:br/>
      </w:r>
      <w:r>
        <w:rPr>
          <w:bCs/>
          <w:b/>
        </w:rPr>
        <w:t xml:space="preserve">Address:</w:t>
      </w:r>
      <w:r>
        <w:t xml:space="preserve"> </w:t>
      </w:r>
      <w:r>
        <w:t xml:space="preserve">Plot 12, Nalugga Road, Kampala, Uganda</w:t>
      </w:r>
      <w:r>
        <w:br/>
      </w:r>
      <w:r>
        <w:rPr>
          <w:bCs/>
          <w:b/>
        </w:rPr>
        <w:t xml:space="preserve">Email:</w:t>
      </w:r>
      <w:r>
        <w:t xml:space="preserve"> </w:t>
      </w:r>
      <w:r>
        <w:t xml:space="preserve">john.mutebi@fire.gov.ug</w:t>
      </w:r>
      <w:r>
        <w:br/>
      </w:r>
      <w:r>
        <w:rPr>
          <w:bCs/>
          <w:b/>
        </w:rPr>
        <w:t xml:space="preserve">Phone:</w:t>
      </w:r>
      <w:r>
        <w:t xml:space="preserve"> </w:t>
      </w:r>
      <w:r>
        <w:t xml:space="preserve">+256 789 123 456</w:t>
      </w:r>
    </w:p>
    <w:bookmarkEnd w:id="20"/>
    <w:bookmarkStart w:id="21" w:name="professional-summary"/>
    <w:p>
      <w:pPr>
        <w:pStyle w:val="Heading3"/>
      </w:pPr>
      <w:r>
        <w:t xml:space="preserve">Professional Summary</w:t>
      </w:r>
    </w:p>
    <w:p>
      <w:pPr>
        <w:pStyle w:val="FirstParagraph"/>
      </w:pPr>
      <w:r>
        <w:t xml:space="preserve">A dedicated and experienced Firefighter with over a decade of service in Uganda Kampala, committed to safeguarding communities through rapid emergency response, fire suppression, and public safety education. Proficient in advanced firefighting techniques, emergency medical services (EMS), and community engagement initiatives tailored to the unique challenges of urban environments like Kampala. A strong advocate for fire prevention programs and disaster preparedness in both residential and industrial sectors across Uganda.</w:t>
      </w:r>
    </w:p>
    <w:bookmarkEnd w:id="21"/>
    <w:bookmarkStart w:id="22" w:name="education"/>
    <w:p>
      <w:pPr>
        <w:pStyle w:val="Heading3"/>
      </w:pPr>
      <w:r>
        <w:t xml:space="preserve">Education</w:t>
      </w:r>
    </w:p>
    <w:p>
      <w:pPr>
        <w:numPr>
          <w:ilvl w:val="0"/>
          <w:numId w:val="1001"/>
        </w:numPr>
        <w:pStyle w:val="Compact"/>
      </w:pPr>
      <w:r>
        <w:rPr>
          <w:bCs/>
          <w:b/>
        </w:rPr>
        <w:t xml:space="preserve">Uganda Fire Service Training Institute (UFS-TI)</w:t>
      </w:r>
      <w:r>
        <w:t xml:space="preserve">, Kampala, Uganda</w:t>
      </w:r>
      <w:r>
        <w:br/>
      </w:r>
      <w:r>
        <w:t xml:space="preserve">Certificate in Firefighting and Emergency Management, 2015</w:t>
      </w:r>
    </w:p>
    <w:p>
      <w:pPr>
        <w:numPr>
          <w:ilvl w:val="0"/>
          <w:numId w:val="1001"/>
        </w:numPr>
        <w:pStyle w:val="Compact"/>
      </w:pPr>
      <w:r>
        <w:rPr>
          <w:bCs/>
          <w:b/>
        </w:rPr>
        <w:t xml:space="preserve">Kampala International University</w:t>
      </w:r>
      <w:r>
        <w:t xml:space="preserve">, Uganda</w:t>
      </w:r>
      <w:r>
        <w:br/>
      </w:r>
      <w:r>
        <w:t xml:space="preserve">Bachelor of Science in Public Safety Management, 2018</w:t>
      </w:r>
    </w:p>
    <w:p>
      <w:pPr>
        <w:numPr>
          <w:ilvl w:val="0"/>
          <w:numId w:val="1001"/>
        </w:numPr>
        <w:pStyle w:val="Compact"/>
      </w:pPr>
      <w:r>
        <w:rPr>
          <w:bCs/>
          <w:b/>
        </w:rPr>
        <w:t xml:space="preserve">World Health Organization (WHO) First Aid Certification</w:t>
      </w:r>
      <w:r>
        <w:t xml:space="preserve">, 2017</w:t>
      </w:r>
    </w:p>
    <w:bookmarkEnd w:id="22"/>
    <w:bookmarkStart w:id="25" w:name="professional-experience"/>
    <w:p>
      <w:pPr>
        <w:pStyle w:val="Heading3"/>
      </w:pPr>
      <w:r>
        <w:t xml:space="preserve">Professional Experience</w:t>
      </w:r>
    </w:p>
    <w:bookmarkStart w:id="23" w:name="X0c45907255cfe2813c5c5609d011b88d46db6e6"/>
    <w:p>
      <w:pPr>
        <w:pStyle w:val="Heading4"/>
      </w:pPr>
      <w:r>
        <w:rPr>
          <w:bCs/>
          <w:b/>
        </w:rPr>
        <w:t xml:space="preserve">Firefighter</w:t>
      </w:r>
      <w:r>
        <w:t xml:space="preserve">, Kampala City Council Fire Department, Uganda</w:t>
      </w:r>
      <w:r>
        <w:br/>
      </w:r>
      <w:r>
        <w:t xml:space="preserve">January 2018 – Present</w:t>
      </w:r>
    </w:p>
    <w:p>
      <w:pPr>
        <w:numPr>
          <w:ilvl w:val="0"/>
          <w:numId w:val="1002"/>
        </w:numPr>
        <w:pStyle w:val="Compact"/>
      </w:pPr>
      <w:r>
        <w:t xml:space="preserve">Respond to emergency calls involving fires, medical emergencies, and hazardous material incidents across Kampala.</w:t>
      </w:r>
    </w:p>
    <w:p>
      <w:pPr>
        <w:numPr>
          <w:ilvl w:val="0"/>
          <w:numId w:val="1002"/>
        </w:numPr>
        <w:pStyle w:val="Compact"/>
      </w:pPr>
      <w:r>
        <w:t xml:space="preserve">Conduct regular inspections of public buildings and industrial zones to ensure compliance with fire safety regulations in Uganda.</w:t>
      </w:r>
    </w:p>
    <w:p>
      <w:pPr>
        <w:numPr>
          <w:ilvl w:val="0"/>
          <w:numId w:val="1002"/>
        </w:numPr>
        <w:pStyle w:val="Compact"/>
      </w:pPr>
      <w:r>
        <w:t xml:space="preserve">Lead training sessions for new recruits at the Uganda Fire Service Training Institute, focusing on urban firefighting strategies specific to Kampala's high-density areas.</w:t>
      </w:r>
    </w:p>
    <w:p>
      <w:pPr>
        <w:numPr>
          <w:ilvl w:val="0"/>
          <w:numId w:val="1002"/>
        </w:numPr>
        <w:pStyle w:val="Compact"/>
      </w:pPr>
      <w:r>
        <w:t xml:space="preserve">Collaborate with local authorities to implement fire prevention campaigns, including workshops on electrical safety and emergency evacuation procedures in Kampala neighborhoods.</w:t>
      </w:r>
    </w:p>
    <w:bookmarkEnd w:id="23"/>
    <w:bookmarkStart w:id="24" w:name="X07b8fbf18a7c622c7754f610ea52385ff94ed19"/>
    <w:p>
      <w:pPr>
        <w:pStyle w:val="Heading4"/>
      </w:pPr>
      <w:r>
        <w:rPr>
          <w:bCs/>
          <w:b/>
        </w:rPr>
        <w:t xml:space="preserve">Trainee Firefighter</w:t>
      </w:r>
      <w:r>
        <w:t xml:space="preserve">, Uganda Fire Service, Kampala</w:t>
      </w:r>
      <w:r>
        <w:br/>
      </w:r>
      <w:r>
        <w:t xml:space="preserve">March 2015 – December 2017</w:t>
      </w:r>
    </w:p>
    <w:p>
      <w:pPr>
        <w:numPr>
          <w:ilvl w:val="0"/>
          <w:numId w:val="1003"/>
        </w:numPr>
        <w:pStyle w:val="Compact"/>
      </w:pPr>
      <w:r>
        <w:t xml:space="preserve">Completed rigorous physical and technical training in fire suppression, rescue operations, and equipment handling.</w:t>
      </w:r>
    </w:p>
    <w:p>
      <w:pPr>
        <w:numPr>
          <w:ilvl w:val="0"/>
          <w:numId w:val="1003"/>
        </w:numPr>
        <w:pStyle w:val="Compact"/>
      </w:pPr>
      <w:r>
        <w:t xml:space="preserve">Assisted in community outreach programs to raise awareness about fire hazards in rural and urban areas of Uganda.</w:t>
      </w:r>
    </w:p>
    <w:p>
      <w:pPr>
        <w:numPr>
          <w:ilvl w:val="0"/>
          <w:numId w:val="1003"/>
        </w:numPr>
        <w:pStyle w:val="Compact"/>
      </w:pPr>
      <w:r>
        <w:t xml:space="preserve">Gained hands-on experience during simulated emergencies, including high-rise building fires and vehicle extrications in Kampala's traffic-prone zones.</w:t>
      </w:r>
    </w:p>
    <w:bookmarkEnd w:id="24"/>
    <w:bookmarkEnd w:id="25"/>
    <w:bookmarkStart w:id="26" w:name="skills"/>
    <w:p>
      <w:pPr>
        <w:pStyle w:val="Heading3"/>
      </w:pPr>
      <w:r>
        <w:t xml:space="preserve">Skills</w:t>
      </w:r>
    </w:p>
    <w:p>
      <w:pPr>
        <w:numPr>
          <w:ilvl w:val="0"/>
          <w:numId w:val="1004"/>
        </w:numPr>
        <w:pStyle w:val="Compact"/>
      </w:pPr>
      <w:r>
        <w:t xml:space="preserve">Advanced Fire Suppression Techniques</w:t>
      </w:r>
    </w:p>
    <w:p>
      <w:pPr>
        <w:numPr>
          <w:ilvl w:val="0"/>
          <w:numId w:val="1004"/>
        </w:numPr>
        <w:pStyle w:val="Compact"/>
      </w:pPr>
      <w:r>
        <w:t xml:space="preserve">Emergency Medical Services (EMS) Certification</w:t>
      </w:r>
    </w:p>
    <w:p>
      <w:pPr>
        <w:numPr>
          <w:ilvl w:val="0"/>
          <w:numId w:val="1004"/>
        </w:numPr>
        <w:pStyle w:val="Compact"/>
      </w:pPr>
      <w:r>
        <w:t xml:space="preserve">Hazardous Materials Handling and Decontamination</w:t>
      </w:r>
    </w:p>
    <w:p>
      <w:pPr>
        <w:numPr>
          <w:ilvl w:val="0"/>
          <w:numId w:val="1004"/>
        </w:numPr>
        <w:pStyle w:val="Compact"/>
      </w:pPr>
      <w:r>
        <w:t xml:space="preserve">Crisis Communication and Public Speaking (for community engagement in Uganda Kampala)</w:t>
      </w:r>
    </w:p>
    <w:p>
      <w:pPr>
        <w:numPr>
          <w:ilvl w:val="0"/>
          <w:numId w:val="1004"/>
        </w:numPr>
        <w:pStyle w:val="Compact"/>
      </w:pPr>
      <w:r>
        <w:t xml:space="preserve">Computer Literacy: Proficient in fire safety management software and GIS mapping for incident response planning.</w:t>
      </w:r>
    </w:p>
    <w:bookmarkEnd w:id="26"/>
    <w:bookmarkStart w:id="27" w:name="certifications"/>
    <w:p>
      <w:pPr>
        <w:pStyle w:val="Heading3"/>
      </w:pPr>
      <w:r>
        <w:t xml:space="preserve">Certifications</w:t>
      </w:r>
    </w:p>
    <w:p>
      <w:pPr>
        <w:numPr>
          <w:ilvl w:val="0"/>
          <w:numId w:val="1005"/>
        </w:numPr>
        <w:pStyle w:val="Compact"/>
      </w:pPr>
      <w:r>
        <w:rPr>
          <w:bCs/>
          <w:b/>
        </w:rPr>
        <w:t xml:space="preserve">International Fire Service Training Association (IFSTA) Certification</w:t>
      </w:r>
      <w:r>
        <w:t xml:space="preserve">, 2019</w:t>
      </w:r>
    </w:p>
    <w:p>
      <w:pPr>
        <w:numPr>
          <w:ilvl w:val="0"/>
          <w:numId w:val="1005"/>
        </w:numPr>
        <w:pStyle w:val="Compact"/>
      </w:pPr>
      <w:r>
        <w:rPr>
          <w:bCs/>
          <w:b/>
        </w:rPr>
        <w:t xml:space="preserve">Osha Compliance Training for Firefighters in Uganda</w:t>
      </w:r>
      <w:r>
        <w:t xml:space="preserve">, 2020</w:t>
      </w:r>
    </w:p>
    <w:p>
      <w:pPr>
        <w:numPr>
          <w:ilvl w:val="0"/>
          <w:numId w:val="1005"/>
        </w:numPr>
        <w:pStyle w:val="Compact"/>
      </w:pPr>
      <w:r>
        <w:rPr>
          <w:bCs/>
          <w:b/>
        </w:rPr>
        <w:t xml:space="preserve">Advanced First Aid and CPR Certification</w:t>
      </w:r>
      <w:r>
        <w:t xml:space="preserve">, Red Cross, Kampala, Uganda, 2018</w:t>
      </w:r>
    </w:p>
    <w:bookmarkEnd w:id="27"/>
    <w:bookmarkStart w:id="28" w:name="professional-development"/>
    <w:p>
      <w:pPr>
        <w:pStyle w:val="Heading3"/>
      </w:pPr>
      <w:r>
        <w:t xml:space="preserve">Professional Development</w:t>
      </w:r>
    </w:p>
    <w:p>
      <w:pPr>
        <w:numPr>
          <w:ilvl w:val="0"/>
          <w:numId w:val="1006"/>
        </w:numPr>
        <w:pStyle w:val="Compact"/>
      </w:pPr>
      <w:r>
        <w:t xml:space="preserve">Participated in the "Urban Fire Safety Symposium" in Kampala, 2021, focusing on technological innovations for fire detection in high-rise buildings.</w:t>
      </w:r>
    </w:p>
    <w:p>
      <w:pPr>
        <w:numPr>
          <w:ilvl w:val="0"/>
          <w:numId w:val="1006"/>
        </w:numPr>
        <w:pStyle w:val="Compact"/>
      </w:pPr>
      <w:r>
        <w:t xml:space="preserve">Completed an online course on "Fire Investigation Techniques" through the National Fire Protection Association (NFPA), 2022.</w:t>
      </w:r>
    </w:p>
    <w:bookmarkEnd w:id="28"/>
    <w:bookmarkStart w:id="29" w:name="community-involvement"/>
    <w:p>
      <w:pPr>
        <w:pStyle w:val="Heading3"/>
      </w:pPr>
      <w:r>
        <w:t xml:space="preserve">Community Involvement</w:t>
      </w:r>
    </w:p>
    <w:p>
      <w:pPr>
        <w:pStyle w:val="FirstParagraph"/>
      </w:pPr>
      <w:r>
        <w:t xml:space="preserve">Actively involved in promoting fire safety awareness across Uganda Kampala. Organized monthly "Fire Safety Days" in schools and markets, educating citizens on fire prevention. Collaborated with local NGOs to distribute fire extinguishers to low-income households in vulnerable areas of Kampala. Volunteered as a mentor for aspiring firefighters through the Uganda Fire Service Youth Program.</w:t>
      </w:r>
    </w:p>
    <w:bookmarkEnd w:id="29"/>
    <w:bookmarkStart w:id="30" w:name="references"/>
    <w:p>
      <w:pPr>
        <w:pStyle w:val="Heading3"/>
      </w:pPr>
      <w:r>
        <w:t xml:space="preserve">References</w:t>
      </w:r>
    </w:p>
    <w:p>
      <w:pPr>
        <w:pStyle w:val="FirstParagraph"/>
      </w:pPr>
      <w:r>
        <w:t xml:space="preserve">Available upon request. Contact: John Mutebi at john.mutebi@fire.gov.ug or +256 789 123 456.</w:t>
      </w:r>
    </w:p>
    <w:bookmarkEnd w:id="30"/>
    <w:p>
      <w:pPr>
        <w:pStyle w:val="BodyText"/>
      </w:pPr>
      <w:r>
        <w:t xml:space="preserve">© 2023 Curriculum Vitae - Firefighter in Uganda Kampala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Uganda Kampala</dc:title>
  <dc:creator/>
  <dc:language>en</dc:language>
  <cp:keywords/>
  <dcterms:created xsi:type="dcterms:W3CDTF">2026-07-19T04:31:39Z</dcterms:created>
  <dcterms:modified xsi:type="dcterms:W3CDTF">2026-07-19T04:31:39Z</dcterms:modified>
</cp:coreProperties>
</file>

<file path=docProps/custom.xml><?xml version="1.0" encoding="utf-8"?>
<Properties xmlns="http://schemas.openxmlformats.org/officeDocument/2006/custom-properties" xmlns:vt="http://schemas.openxmlformats.org/officeDocument/2006/docPropsVTypes"/>
</file>