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Algeria</w:t>
      </w:r>
      <w:r>
        <w:t xml:space="preserve"> </w:t>
      </w:r>
      <w:r>
        <w:t xml:space="preserve">Algiers</w:t>
      </w:r>
    </w:p>
    <w:bookmarkStart w:id="33" w:name="curriculum-vitae"/>
    <w:p>
      <w:pPr>
        <w:pStyle w:val="Heading1"/>
      </w:pPr>
      <w:r>
        <w:t xml:space="preserve">Curriculum Vitae</w:t>
      </w:r>
    </w:p>
    <w:bookmarkStart w:id="32" w:name="geologist-algeria-algiers"/>
    <w:p>
      <w:pPr>
        <w:pStyle w:val="Heading2"/>
      </w:pPr>
      <w:r>
        <w:t xml:space="preserve">Geologist | Algeria Algiers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+213 12 34 56 78</w:t>
      </w:r>
    </w:p>
    <w:p>
      <w:pPr>
        <w:pStyle w:val="BodyText"/>
      </w:pPr>
      <w:r>
        <w:rPr>
          <w:bCs/>
          <w:b/>
        </w:rPr>
        <w:t xml:space="preserve">Address:</w:t>
      </w:r>
      <w:r>
        <w:t xml:space="preserve"> </w:t>
      </w:r>
      <w:r>
        <w:t xml:space="preserve">Algiers, Algeria</w:t>
      </w:r>
    </w:p>
    <w:bookmarkEnd w:id="20"/>
    <w:bookmarkStart w:id="21" w:name="professional-summary"/>
    <w:p>
      <w:pPr>
        <w:pStyle w:val="Heading3"/>
      </w:pPr>
      <w:r>
        <w:t xml:space="preserve">Professional Summary</w:t>
      </w:r>
    </w:p>
    <w:p>
      <w:pPr>
        <w:pStyle w:val="FirstParagraph"/>
      </w:pPr>
      <w:r>
        <w:t xml:space="preserve">A highly motivated and experienced Geologist with over [X years] of expertise in geological research, resource exploration, and environmental assessments. Specialized in the unique geological formations of Algeria Algiers, including the Sahara Desert, Aurès Mountains, and Mediterranean coastal regions. Committed to advancing sustainable development through rigorous fieldwork, data analysis, and collaboration with local and international stakeholders. Proven track record in oil and gas exploration, mineral resource mapping, and geohazard mitigation. A dedicated professional passionate about contributing to Algeria’s energy security and geological sciences.</w:t>
      </w:r>
    </w:p>
    <w:bookmarkEnd w:id="21"/>
    <w:bookmarkStart w:id="22" w:name="education"/>
    <w:p>
      <w:pPr>
        <w:pStyle w:val="Heading3"/>
      </w:pPr>
      <w:r>
        <w:t xml:space="preserve">Education</w:t>
      </w:r>
    </w:p>
    <w:p>
      <w:pPr>
        <w:numPr>
          <w:ilvl w:val="0"/>
          <w:numId w:val="1001"/>
        </w:numPr>
        <w:pStyle w:val="Compact"/>
      </w:pPr>
      <w:r>
        <w:rPr>
          <w:bCs/>
          <w:b/>
        </w:rPr>
        <w:t xml:space="preserve">Bachelor of Science in Geology</w:t>
      </w:r>
      <w:r>
        <w:t xml:space="preserve">, University of Algiers, Algeria (Year)</w:t>
      </w:r>
    </w:p>
    <w:p>
      <w:pPr>
        <w:numPr>
          <w:ilvl w:val="0"/>
          <w:numId w:val="1001"/>
        </w:numPr>
        <w:pStyle w:val="Compact"/>
      </w:pPr>
      <w:r>
        <w:rPr>
          <w:bCs/>
          <w:b/>
        </w:rPr>
        <w:t xml:space="preserve">Masters in Petroleum Geology</w:t>
      </w:r>
      <w:r>
        <w:t xml:space="preserve">, École Nationale Supérieure des Mines de Paris, France (Year)</w:t>
      </w:r>
    </w:p>
    <w:p>
      <w:pPr>
        <w:numPr>
          <w:ilvl w:val="0"/>
          <w:numId w:val="1001"/>
        </w:numPr>
        <w:pStyle w:val="Compact"/>
      </w:pPr>
      <w:r>
        <w:rPr>
          <w:bCs/>
          <w:b/>
        </w:rPr>
        <w:t xml:space="preserve">Doctorate in Applied Geology</w:t>
      </w:r>
      <w:r>
        <w:t xml:space="preserve">, University of Sciences and Technology Houari Boumediene, Algeria (Year)</w:t>
      </w:r>
    </w:p>
    <w:bookmarkEnd w:id="22"/>
    <w:bookmarkStart w:id="26" w:name="professional-experience"/>
    <w:p>
      <w:pPr>
        <w:pStyle w:val="Heading3"/>
      </w:pPr>
      <w:r>
        <w:t xml:space="preserve">Professional Experience</w:t>
      </w:r>
    </w:p>
    <w:bookmarkStart w:id="23" w:name="senior-geologist"/>
    <w:p>
      <w:pPr>
        <w:pStyle w:val="Heading4"/>
      </w:pPr>
      <w:r>
        <w:t xml:space="preserve">Senior Geologist</w:t>
      </w:r>
    </w:p>
    <w:p>
      <w:pPr>
        <w:pStyle w:val="FirstParagraph"/>
      </w:pPr>
      <w:r>
        <w:rPr>
          <w:iCs/>
          <w:i/>
        </w:rPr>
        <w:t xml:space="preserve">National Agency for the Development of Petroleum and Gas (SONATRACH), Algiers, Algeria | [Year – Present]</w:t>
      </w:r>
    </w:p>
    <w:p>
      <w:pPr>
        <w:numPr>
          <w:ilvl w:val="0"/>
          <w:numId w:val="1002"/>
        </w:numPr>
        <w:pStyle w:val="Compact"/>
      </w:pPr>
      <w:r>
        <w:t xml:space="preserve">Lead geological surveys in the Hoggar Mountains and southern Algeria, focusing on hydrocarbon potential and sedimentary basin analysis.</w:t>
      </w:r>
    </w:p>
    <w:p>
      <w:pPr>
        <w:numPr>
          <w:ilvl w:val="0"/>
          <w:numId w:val="1002"/>
        </w:numPr>
        <w:pStyle w:val="Compact"/>
      </w:pPr>
      <w:r>
        <w:t xml:space="preserve">Collaborated with international teams to integrate seismic data with field observations for reservoir characterization in the Algerian Sahara.</w:t>
      </w:r>
    </w:p>
    <w:p>
      <w:pPr>
        <w:numPr>
          <w:ilvl w:val="0"/>
          <w:numId w:val="1002"/>
        </w:numPr>
        <w:pStyle w:val="Compact"/>
      </w:pPr>
      <w:r>
        <w:t xml:space="preserve">Developed predictive models for mineral deposits in the Aurès region, supporting national mining initiatives.</w:t>
      </w:r>
    </w:p>
    <w:p>
      <w:pPr>
        <w:numPr>
          <w:ilvl w:val="0"/>
          <w:numId w:val="1002"/>
        </w:numPr>
        <w:pStyle w:val="Compact"/>
      </w:pPr>
      <w:r>
        <w:t xml:space="preserve">Provided technical guidance on geohazard assessments for infrastructure projects in Algeria Algiers, ensuring compliance with local regulations.</w:t>
      </w:r>
    </w:p>
    <w:bookmarkEnd w:id="23"/>
    <w:bookmarkStart w:id="24" w:name="geologist"/>
    <w:p>
      <w:pPr>
        <w:pStyle w:val="Heading4"/>
      </w:pPr>
      <w:r>
        <w:t xml:space="preserve">Geologist</w:t>
      </w:r>
    </w:p>
    <w:p>
      <w:pPr>
        <w:pStyle w:val="FirstParagraph"/>
      </w:pPr>
      <w:r>
        <w:rPr>
          <w:iCs/>
          <w:i/>
        </w:rPr>
        <w:t xml:space="preserve">Algerian Institute of Petroleum and Energy, Algiers, Algeria | [Year – Year]</w:t>
      </w:r>
    </w:p>
    <w:p>
      <w:pPr>
        <w:numPr>
          <w:ilvl w:val="0"/>
          <w:numId w:val="1003"/>
        </w:numPr>
        <w:pStyle w:val="Compact"/>
      </w:pPr>
      <w:r>
        <w:t xml:space="preserve">Conducted detailed stratigraphic analysis of Mesozoic and Cenozoic rock formations in the Tell Atlas region.</w:t>
      </w:r>
    </w:p>
    <w:p>
      <w:pPr>
        <w:numPr>
          <w:ilvl w:val="0"/>
          <w:numId w:val="1003"/>
        </w:numPr>
        <w:pStyle w:val="Compact"/>
      </w:pPr>
      <w:r>
        <w:t xml:space="preserve">Utilized advanced software (e.g., Petrel, ArcGIS) to create 3D geological models for exploration projects in offshore Algeria.</w:t>
      </w:r>
    </w:p>
    <w:p>
      <w:pPr>
        <w:numPr>
          <w:ilvl w:val="0"/>
          <w:numId w:val="1003"/>
        </w:numPr>
        <w:pStyle w:val="Compact"/>
      </w:pPr>
      <w:r>
        <w:t xml:space="preserve">Published research on the tectonic evolution of the Algerian Basin, contributing to academic and industry knowledge.</w:t>
      </w:r>
    </w:p>
    <w:bookmarkEnd w:id="24"/>
    <w:bookmarkStart w:id="25" w:name="research-assistant"/>
    <w:p>
      <w:pPr>
        <w:pStyle w:val="Heading4"/>
      </w:pPr>
      <w:r>
        <w:t xml:space="preserve">Research Assistant</w:t>
      </w:r>
    </w:p>
    <w:p>
      <w:pPr>
        <w:pStyle w:val="FirstParagraph"/>
      </w:pPr>
      <w:r>
        <w:rPr>
          <w:iCs/>
          <w:i/>
        </w:rPr>
        <w:t xml:space="preserve">University of Sciences and Technology Houari Boumediene, Algiers, Algeria | [Year – Year]</w:t>
      </w:r>
    </w:p>
    <w:p>
      <w:pPr>
        <w:numPr>
          <w:ilvl w:val="0"/>
          <w:numId w:val="1004"/>
        </w:numPr>
        <w:pStyle w:val="Compact"/>
      </w:pPr>
      <w:r>
        <w:t xml:space="preserve">Participated in a national project on sustainable groundwater management in arid regions of Algeria.</w:t>
      </w:r>
    </w:p>
    <w:p>
      <w:pPr>
        <w:numPr>
          <w:ilvl w:val="0"/>
          <w:numId w:val="1004"/>
        </w:numPr>
        <w:pStyle w:val="Compact"/>
      </w:pPr>
      <w:r>
        <w:t xml:space="preserve">Collected and analyzed soil and rock samples from the Sahara to assess mineralogical compositions.</w:t>
      </w:r>
    </w:p>
    <w:p>
      <w:pPr>
        <w:numPr>
          <w:ilvl w:val="0"/>
          <w:numId w:val="1004"/>
        </w:numPr>
        <w:pStyle w:val="Compact"/>
      </w:pPr>
      <w:r>
        <w:t xml:space="preserve">Presented findings at the Algerian Geological Society Conference, highlighting implications for environmental conservation.</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Seismic interpretation, GIS mapping, petrophysical analysis, and core logging.</w:t>
      </w:r>
    </w:p>
    <w:p>
      <w:pPr>
        <w:numPr>
          <w:ilvl w:val="0"/>
          <w:numId w:val="1005"/>
        </w:numPr>
        <w:pStyle w:val="Compact"/>
      </w:pPr>
      <w:r>
        <w:rPr>
          <w:bCs/>
          <w:b/>
        </w:rPr>
        <w:t xml:space="preserve">Languages:</w:t>
      </w:r>
      <w:r>
        <w:t xml:space="preserve"> </w:t>
      </w:r>
      <w:r>
        <w:t xml:space="preserve">Fluent in Arabic and French; proficient in English for international collaboration.</w:t>
      </w:r>
    </w:p>
    <w:p>
      <w:pPr>
        <w:numPr>
          <w:ilvl w:val="0"/>
          <w:numId w:val="1005"/>
        </w:numPr>
        <w:pStyle w:val="Compact"/>
      </w:pPr>
      <w:r>
        <w:rPr>
          <w:bCs/>
          <w:b/>
        </w:rPr>
        <w:t xml:space="preserve">Fieldwork Expertise:</w:t>
      </w:r>
      <w:r>
        <w:t xml:space="preserve"> </w:t>
      </w:r>
      <w:r>
        <w:t xml:space="preserve">Experienced in conducting geological field surveys, sample collection, and data interpretation in challenging environments across Algeria Algiers.</w:t>
      </w:r>
    </w:p>
    <w:p>
      <w:pPr>
        <w:numPr>
          <w:ilvl w:val="0"/>
          <w:numId w:val="1005"/>
        </w:numPr>
        <w:pStyle w:val="Compact"/>
      </w:pPr>
      <w:r>
        <w:rPr>
          <w:bCs/>
          <w:b/>
        </w:rPr>
        <w:t xml:space="preserve">Software Tools:</w:t>
      </w:r>
      <w:r>
        <w:t xml:space="preserve"> </w:t>
      </w:r>
      <w:r>
        <w:t xml:space="preserve">ArcGIS, Petrel, Surfer, and Microsoft Office Suite.</w:t>
      </w:r>
    </w:p>
    <w:p>
      <w:pPr>
        <w:numPr>
          <w:ilvl w:val="0"/>
          <w:numId w:val="1005"/>
        </w:numPr>
        <w:pStyle w:val="Compact"/>
      </w:pPr>
      <w:r>
        <w:rPr>
          <w:bCs/>
          <w:b/>
        </w:rPr>
        <w:t xml:space="preserve">Project Management:</w:t>
      </w:r>
      <w:r>
        <w:t xml:space="preserve"> </w:t>
      </w:r>
      <w:r>
        <w:t xml:space="preserve">Skilled in planning and executing geological projects within budgetary and timeline constraints.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Certificate in Environmental Impact Assessment (EIA)</w:t>
      </w:r>
      <w:r>
        <w:t xml:space="preserve">, Algerian Ministry of Energy, [Year]</w:t>
      </w:r>
    </w:p>
    <w:p>
      <w:pPr>
        <w:numPr>
          <w:ilvl w:val="0"/>
          <w:numId w:val="1006"/>
        </w:numPr>
        <w:pStyle w:val="Compact"/>
      </w:pPr>
      <w:r>
        <w:rPr>
          <w:bCs/>
          <w:b/>
        </w:rPr>
        <w:t xml:space="preserve">Training in Remote Sensing for Geologists</w:t>
      </w:r>
      <w:r>
        <w:t xml:space="preserve">, European Space Agency (ESA), [Year]</w:t>
      </w:r>
    </w:p>
    <w:p>
      <w:pPr>
        <w:numPr>
          <w:ilvl w:val="0"/>
          <w:numId w:val="1006"/>
        </w:numPr>
        <w:pStyle w:val="Compact"/>
      </w:pPr>
      <w:r>
        <w:rPr>
          <w:bCs/>
          <w:b/>
        </w:rPr>
        <w:t xml:space="preserve">Professional Development Program on Hydrocarbon Exploration</w:t>
      </w:r>
      <w:r>
        <w:t xml:space="preserve">, SPE (Society of Petroleum Engineers), [Year]</w:t>
      </w:r>
    </w:p>
    <w:bookmarkEnd w:id="28"/>
    <w:bookmarkStart w:id="29" w:name="publications-research-contributions"/>
    <w:p>
      <w:pPr>
        <w:pStyle w:val="Heading3"/>
      </w:pPr>
      <w:r>
        <w:t xml:space="preserve">Publications &amp; Research Contributions</w:t>
      </w:r>
    </w:p>
    <w:p>
      <w:pPr>
        <w:numPr>
          <w:ilvl w:val="0"/>
          <w:numId w:val="1007"/>
        </w:numPr>
        <w:pStyle w:val="Compact"/>
      </w:pPr>
      <w:r>
        <w:t xml:space="preserve">"Geological Evolution of the Algerian Sahara: Implications for Hydrocarbon Exploration," *Journal of African Earth Sciences*, [Year].</w:t>
      </w:r>
    </w:p>
    <w:p>
      <w:pPr>
        <w:numPr>
          <w:ilvl w:val="0"/>
          <w:numId w:val="1007"/>
        </w:numPr>
        <w:pStyle w:val="Compact"/>
      </w:pPr>
      <w:r>
        <w:t xml:space="preserve">"Mineral Resources of the Aurès Mountains: A Geospatial Analysis," *Algerian Journal of Geology*, [Year].</w:t>
      </w:r>
    </w:p>
    <w:p>
      <w:pPr>
        <w:numPr>
          <w:ilvl w:val="0"/>
          <w:numId w:val="1007"/>
        </w:numPr>
        <w:pStyle w:val="Compact"/>
      </w:pPr>
      <w:r>
        <w:t xml:space="preserve">Presented a paper on "Climate Change and Groundwater Sustainability in Algeria" at the International Conference on Environmental Geology, [Year].</w:t>
      </w:r>
    </w:p>
    <w:bookmarkEnd w:id="29"/>
    <w:bookmarkStart w:id="30" w:name="professional-affiliations"/>
    <w:p>
      <w:pPr>
        <w:pStyle w:val="Heading3"/>
      </w:pPr>
      <w:r>
        <w:t xml:space="preserve">Professional Affiliations</w:t>
      </w:r>
    </w:p>
    <w:p>
      <w:pPr>
        <w:numPr>
          <w:ilvl w:val="0"/>
          <w:numId w:val="1008"/>
        </w:numPr>
        <w:pStyle w:val="Compact"/>
      </w:pPr>
      <w:r>
        <w:t xml:space="preserve">Membre de la Société Géologique d’Algérie (SGA)</w:t>
      </w:r>
    </w:p>
    <w:p>
      <w:pPr>
        <w:numPr>
          <w:ilvl w:val="0"/>
          <w:numId w:val="1008"/>
        </w:numPr>
        <w:pStyle w:val="Compact"/>
      </w:pPr>
      <w:r>
        <w:t xml:space="preserve">Member of the American Association of Petroleum Geologists (AAPG)</w:t>
      </w:r>
    </w:p>
    <w:p>
      <w:pPr>
        <w:numPr>
          <w:ilvl w:val="0"/>
          <w:numId w:val="1008"/>
        </w:numPr>
        <w:pStyle w:val="Compact"/>
      </w:pPr>
      <w:r>
        <w:t xml:space="preserve">Contributor to the Algerian Energy Research Council</w:t>
      </w:r>
    </w:p>
    <w:bookmarkEnd w:id="30"/>
    <w:bookmarkStart w:id="31" w:name="references"/>
    <w:p>
      <w:pPr>
        <w:pStyle w:val="Heading3"/>
      </w:pPr>
      <w:r>
        <w:t xml:space="preserve">References</w:t>
      </w:r>
    </w:p>
    <w:p>
      <w:pPr>
        <w:pStyle w:val="FirstParagraph"/>
      </w:pPr>
      <w:r>
        <w:t xml:space="preserve">Available upon request. Contact [Your Name] at [your.email@example.com] or [+213 12 34 56 78].</w:t>
      </w:r>
    </w:p>
    <w:bookmarkEnd w:id="31"/>
    <w:p>
      <w:pPr>
        <w:pStyle w:val="BodyText"/>
      </w:pPr>
      <w:r>
        <w:rPr>
          <w:bCs/>
          <w:b/>
        </w:rPr>
        <w:t xml:space="preserve">Curriculum Vitae - Geologist in Algeria Algiers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Algeria Algiers</dc:title>
  <dc:creator/>
  <dc:language>en</dc:language>
  <cp:keywords/>
  <dcterms:created xsi:type="dcterms:W3CDTF">2025-11-29T03:24:59Z</dcterms:created>
  <dcterms:modified xsi:type="dcterms:W3CDTF">2025-11-29T03:24:59Z</dcterms:modified>
</cp:coreProperties>
</file>

<file path=docProps/custom.xml><?xml version="1.0" encoding="utf-8"?>
<Properties xmlns="http://schemas.openxmlformats.org/officeDocument/2006/custom-properties" xmlns:vt="http://schemas.openxmlformats.org/officeDocument/2006/docPropsVTypes"/>
</file>