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geologist-belgium-brussels"/>
    <w:p>
      <w:pPr>
        <w:pStyle w:val="Heading2"/>
      </w:pPr>
      <w:r>
        <w:t xml:space="preserve">Geologist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Brussels-Capital Region, Belgium</w:t>
      </w:r>
    </w:p>
    <w:bookmarkEnd w:id="20"/>
    <w:bookmarkStart w:id="21" w:name="professional-summary"/>
    <w:p>
      <w:pPr>
        <w:pStyle w:val="Heading3"/>
      </w:pPr>
      <w:r>
        <w:t xml:space="preserve">Professional Summary</w:t>
      </w:r>
    </w:p>
    <w:p>
      <w:pPr>
        <w:pStyle w:val="FirstParagraph"/>
      </w:pPr>
      <w:r>
        <w:t xml:space="preserve">A dedicated and experienced Geologist with a strong focus on geological research, environmental assessments, and sustainable resource management. Specialized in the unique geological landscapes of Belgium Brussels, this Curriculum Vitae highlights extensive expertise in sedimentary basins, mineral exploration, and urban geology. Committed to contributing to the scientific community and addressing regional challenges through innovative geological solutions.</w:t>
      </w:r>
    </w:p>
    <w:bookmarkEnd w:id="21"/>
    <w:bookmarkStart w:id="22" w:name="education"/>
    <w:p>
      <w:pPr>
        <w:pStyle w:val="Heading3"/>
      </w:pPr>
      <w:r>
        <w:t xml:space="preserve">Education</w:t>
      </w:r>
    </w:p>
    <w:p>
      <w:pPr>
        <w:pStyle w:val="FirstParagraph"/>
      </w:pPr>
      <w:r>
        <w:rPr>
          <w:bCs/>
          <w:b/>
        </w:rPr>
        <w:t xml:space="preserve">Doctor of Philosophy (Ph.D.) in Geology</w:t>
      </w:r>
    </w:p>
    <w:p>
      <w:pPr>
        <w:pStyle w:val="BodyText"/>
      </w:pPr>
      <w:r>
        <w:t xml:space="preserve">[University Name], Brussels, Belgium</w:t>
      </w:r>
      <w:r>
        <w:br/>
      </w:r>
      <w:r>
        <w:t xml:space="preserve">Thesis Title: "Geological Evolution of the Brussels-Capital Region and Its Implications for Urban Development"</w:t>
      </w:r>
      <w:r>
        <w:br/>
      </w:r>
      <w:r>
        <w:t xml:space="preserve">Graduated: [Year]</w:t>
      </w:r>
    </w:p>
    <w:p>
      <w:pPr>
        <w:pStyle w:val="BodyText"/>
      </w:pPr>
      <w:r>
        <w:rPr>
          <w:bCs/>
          <w:b/>
        </w:rPr>
        <w:t xml:space="preserve">Masters of Science (M.Sc.) in Environmental Geology</w:t>
      </w:r>
    </w:p>
    <w:p>
      <w:pPr>
        <w:pStyle w:val="BodyText"/>
      </w:pPr>
      <w:r>
        <w:t xml:space="preserve">[University Name], Antwerp, Belgium</w:t>
      </w:r>
      <w:r>
        <w:br/>
      </w:r>
      <w:r>
        <w:t xml:space="preserve">Dissertation: "Impact of Industrial Activities on Subsurface Hydrogeology in Northern Belgium"</w:t>
      </w:r>
      <w:r>
        <w:br/>
      </w:r>
      <w:r>
        <w:t xml:space="preserve">Graduated: [Year]</w:t>
      </w:r>
    </w:p>
    <w:p>
      <w:pPr>
        <w:pStyle w:val="BodyText"/>
      </w:pPr>
      <w:r>
        <w:rPr>
          <w:bCs/>
          <w:b/>
        </w:rPr>
        <w:t xml:space="preserve">Bachelor of Science (B.Sc.) in Geology</w:t>
      </w:r>
    </w:p>
    <w:p>
      <w:pPr>
        <w:pStyle w:val="BodyText"/>
      </w:pPr>
      <w:r>
        <w:t xml:space="preserve">[University Name], Ghent, Belgium</w:t>
      </w:r>
      <w:r>
        <w:br/>
      </w:r>
      <w:r>
        <w:t xml:space="preserve">Graduated: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[Company/Organization Name]</w:t>
      </w:r>
      <w:r>
        <w:t xml:space="preserve">, Brussels, Belgium</w:t>
      </w:r>
      <w:r>
        <w:br/>
      </w:r>
      <w:r>
        <w:t xml:space="preserve">January 2018 – Present</w:t>
      </w:r>
    </w:p>
    <w:p>
      <w:pPr>
        <w:numPr>
          <w:ilvl w:val="0"/>
          <w:numId w:val="1001"/>
        </w:numPr>
        <w:pStyle w:val="Compact"/>
      </w:pPr>
      <w:r>
        <w:t xml:space="preserve">Conducted detailed geological surveys of the Brussels-Capital Region, focusing on subsurface stratigraphy and fault systems to support infrastructure projects.</w:t>
      </w:r>
    </w:p>
    <w:p>
      <w:pPr>
        <w:numPr>
          <w:ilvl w:val="0"/>
          <w:numId w:val="1001"/>
        </w:numPr>
        <w:pStyle w:val="Compact"/>
      </w:pPr>
      <w:r>
        <w:t xml:space="preserve">Collaborated with urban planners and engineers to integrate geological data into city development strategies, ensuring compliance with environmental regulations in Belgium Brussels.</w:t>
      </w:r>
    </w:p>
    <w:p>
      <w:pPr>
        <w:numPr>
          <w:ilvl w:val="0"/>
          <w:numId w:val="1001"/>
        </w:numPr>
        <w:pStyle w:val="Compact"/>
      </w:pPr>
      <w:r>
        <w:t xml:space="preserve">Published research on the hydrogeological characteristics of the region, contributing to policy frameworks for groundwater protection in Belgium.</w:t>
      </w:r>
    </w:p>
    <w:p>
      <w:pPr>
        <w:numPr>
          <w:ilvl w:val="0"/>
          <w:numId w:val="1001"/>
        </w:numPr>
        <w:pStyle w:val="Compact"/>
      </w:pPr>
      <w:r>
        <w:t xml:space="preserve">Managed a team of geologists to analyze sediment samples from urban excavation sites, identifying potential risks related to soil stability and contamination.</w:t>
      </w:r>
    </w:p>
    <w:bookmarkEnd w:id="23"/>
    <w:bookmarkStart w:id="24" w:name="geologist"/>
    <w:p>
      <w:pPr>
        <w:pStyle w:val="Heading4"/>
      </w:pPr>
      <w:r>
        <w:t xml:space="preserve">Geologist</w:t>
      </w:r>
    </w:p>
    <w:p>
      <w:pPr>
        <w:pStyle w:val="FirstParagraph"/>
      </w:pPr>
      <w:r>
        <w:rPr>
          <w:bCs/>
          <w:b/>
        </w:rPr>
        <w:t xml:space="preserve">[Company/Organization Name]</w:t>
      </w:r>
      <w:r>
        <w:t xml:space="preserve">, Brussels, Belgium</w:t>
      </w:r>
      <w:r>
        <w:br/>
      </w:r>
      <w:r>
        <w:t xml:space="preserve">June 2015 – December 2017</w:t>
      </w:r>
    </w:p>
    <w:p>
      <w:pPr>
        <w:numPr>
          <w:ilvl w:val="0"/>
          <w:numId w:val="1002"/>
        </w:numPr>
        <w:pStyle w:val="Compact"/>
      </w:pPr>
      <w:r>
        <w:t xml:space="preserve">Supported environmental impact assessments (EIAs) for construction projects in Brussels, ensuring alignment with Belgian geological and ecological standards.</w:t>
      </w:r>
    </w:p>
    <w:p>
      <w:pPr>
        <w:numPr>
          <w:ilvl w:val="0"/>
          <w:numId w:val="1002"/>
        </w:numPr>
        <w:pStyle w:val="Compact"/>
      </w:pPr>
      <w:r>
        <w:t xml:space="preserve">Utilized GIS and remote sensing technologies to map geological hazards, such as landslides and subsidence, in the region.</w:t>
      </w:r>
    </w:p>
    <w:p>
      <w:pPr>
        <w:numPr>
          <w:ilvl w:val="0"/>
          <w:numId w:val="1002"/>
        </w:numPr>
        <w:pStyle w:val="Compact"/>
      </w:pPr>
      <w:r>
        <w:t xml:space="preserve">Provided expert testimony during public consultations on urban development proposals, emphasizing the importance of geological considerations in Belgium Brussels.</w:t>
      </w:r>
    </w:p>
    <w:p>
      <w:pPr>
        <w:numPr>
          <w:ilvl w:val="0"/>
          <w:numId w:val="1002"/>
        </w:numPr>
        <w:pStyle w:val="Compact"/>
      </w:pPr>
      <w:r>
        <w:t xml:space="preserve">Developed training modules for local authorities on basic geological risk assessment techniques tailored to Brussels’ unique geology.</w:t>
      </w:r>
    </w:p>
    <w:bookmarkEnd w:id="24"/>
    <w:bookmarkStart w:id="25" w:name="research-assistant"/>
    <w:p>
      <w:pPr>
        <w:pStyle w:val="Heading4"/>
      </w:pPr>
      <w:r>
        <w:t xml:space="preserve">Research Assistant</w:t>
      </w:r>
    </w:p>
    <w:p>
      <w:pPr>
        <w:pStyle w:val="FirstParagraph"/>
      </w:pPr>
      <w:r>
        <w:rPr>
          <w:bCs/>
          <w:b/>
        </w:rPr>
        <w:t xml:space="preserve">[University Name]</w:t>
      </w:r>
      <w:r>
        <w:t xml:space="preserve">, Brussels, Belgium</w:t>
      </w:r>
      <w:r>
        <w:br/>
      </w:r>
      <w:r>
        <w:t xml:space="preserve">September 2013 – May 2015</w:t>
      </w:r>
    </w:p>
    <w:p>
      <w:pPr>
        <w:numPr>
          <w:ilvl w:val="0"/>
          <w:numId w:val="1003"/>
        </w:numPr>
        <w:pStyle w:val="Compact"/>
      </w:pPr>
      <w:r>
        <w:t xml:space="preserve">Assisted in a European Union-funded project studying the geological history of the North Sea Basin, with applications to offshore energy exploration in Belgium.</w:t>
      </w:r>
    </w:p>
    <w:p>
      <w:pPr>
        <w:numPr>
          <w:ilvl w:val="0"/>
          <w:numId w:val="1003"/>
        </w:numPr>
        <w:pStyle w:val="Compact"/>
      </w:pPr>
      <w:r>
        <w:t xml:space="preserve">Contributed to fieldwork campaigns across northern Belgium, collecting and analyzing rock samples for mineralogical and geochemical studies.</w:t>
      </w:r>
    </w:p>
    <w:p>
      <w:pPr>
        <w:numPr>
          <w:ilvl w:val="0"/>
          <w:numId w:val="1003"/>
        </w:numPr>
        <w:pStyle w:val="Compact"/>
      </w:pPr>
      <w:r>
        <w:t xml:space="preserve">Published peer-reviewed articles in journals such as *Geologica Belgica*, focusing on the sedimentary evolution of the Brussels area.</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Geological mapping, GIS (ArcGIS, QGIS), remote sensing, petrography, geochemistry, hydrogeology.</w:t>
      </w:r>
    </w:p>
    <w:p>
      <w:pPr>
        <w:numPr>
          <w:ilvl w:val="0"/>
          <w:numId w:val="1004"/>
        </w:numPr>
        <w:pStyle w:val="Compact"/>
      </w:pPr>
      <w:r>
        <w:rPr>
          <w:bCs/>
          <w:b/>
        </w:rPr>
        <w:t xml:space="preserve">Data Analysis:</w:t>
      </w:r>
      <w:r>
        <w:t xml:space="preserve"> </w:t>
      </w:r>
      <w:r>
        <w:t xml:space="preserve">Statistical analysis of geological data using R and Python; interpretation of seismic and well-log data.</w:t>
      </w:r>
    </w:p>
    <w:p>
      <w:pPr>
        <w:numPr>
          <w:ilvl w:val="0"/>
          <w:numId w:val="1004"/>
        </w:numPr>
        <w:pStyle w:val="Compact"/>
      </w:pPr>
      <w:r>
        <w:rPr>
          <w:bCs/>
          <w:b/>
        </w:rPr>
        <w:t xml:space="preserve">Software:</w:t>
      </w:r>
      <w:r>
        <w:t xml:space="preserve"> </w:t>
      </w:r>
      <w:r>
        <w:t xml:space="preserve">AutoCAD (geological cross-sections), FLAC3D (slope stability modeling), MATLAB (data visualization).</w:t>
      </w:r>
    </w:p>
    <w:p>
      <w:pPr>
        <w:numPr>
          <w:ilvl w:val="0"/>
          <w:numId w:val="1004"/>
        </w:numPr>
        <w:pStyle w:val="Compact"/>
      </w:pPr>
      <w:r>
        <w:rPr>
          <w:bCs/>
          <w:b/>
        </w:rPr>
        <w:t xml:space="preserve">Languages:</w:t>
      </w:r>
      <w:r>
        <w:t xml:space="preserve"> </w:t>
      </w:r>
      <w:r>
        <w:t xml:space="preserve">Dutch (fluent), French (fluent), English (proficient), German (basic).</w:t>
      </w:r>
    </w:p>
    <w:bookmarkEnd w:id="27"/>
    <w:bookmarkStart w:id="28" w:name="certifications-memberships"/>
    <w:p>
      <w:pPr>
        <w:pStyle w:val="Heading3"/>
      </w:pPr>
      <w:r>
        <w:t xml:space="preserve">Certifications &amp; Memberships</w:t>
      </w:r>
    </w:p>
    <w:p>
      <w:pPr>
        <w:pStyle w:val="FirstParagraph"/>
      </w:pPr>
      <w:r>
        <w:rPr>
          <w:bCs/>
          <w:b/>
        </w:rPr>
        <w:t xml:space="preserve">Belgian Geological Society</w:t>
      </w:r>
      <w:r>
        <w:t xml:space="preserve"> </w:t>
      </w:r>
      <w:r>
        <w:t xml:space="preserve">– Member since 2016</w:t>
      </w:r>
    </w:p>
    <w:p>
      <w:pPr>
        <w:pStyle w:val="BodyText"/>
      </w:pPr>
      <w:r>
        <w:rPr>
          <w:bCs/>
          <w:b/>
        </w:rPr>
        <w:t xml:space="preserve">European Federation of Geologists (EFG)</w:t>
      </w:r>
      <w:r>
        <w:t xml:space="preserve"> </w:t>
      </w:r>
      <w:r>
        <w:t xml:space="preserve">– Certified Geologist (2019)</w:t>
      </w:r>
    </w:p>
    <w:p>
      <w:pPr>
        <w:pStyle w:val="BodyText"/>
      </w:pPr>
      <w:r>
        <w:rPr>
          <w:bCs/>
          <w:b/>
        </w:rPr>
        <w:t xml:space="preserve">Hazardous Waste Management Training</w:t>
      </w:r>
      <w:r>
        <w:t xml:space="preserve"> </w:t>
      </w:r>
      <w:r>
        <w:t xml:space="preserve">– [Institution Name], Brussels, Belgium (2020)</w:t>
      </w:r>
    </w:p>
    <w:bookmarkEnd w:id="28"/>
    <w:bookmarkStart w:id="29" w:name="projects-publications"/>
    <w:p>
      <w:pPr>
        <w:pStyle w:val="Heading3"/>
      </w:pPr>
      <w:r>
        <w:t xml:space="preserve">Projects &amp; Publications</w:t>
      </w:r>
    </w:p>
    <w:p>
      <w:pPr>
        <w:pStyle w:val="FirstParagraph"/>
      </w:pPr>
      <w:r>
        <w:rPr>
          <w:bCs/>
          <w:b/>
        </w:rPr>
        <w:t xml:space="preserve">Project: "Geological Risk Assessment for Urban Expansion in Brussels"</w:t>
      </w:r>
      <w:r>
        <w:br/>
      </w:r>
      <w:r>
        <w:t xml:space="preserve">Funded by the Belgian Federal Science Policy Office (BELSPO), 2021–2023. Focused on identifying subsurface risks for new construction projects in the capital region.</w:t>
      </w:r>
    </w:p>
    <w:p>
      <w:pPr>
        <w:pStyle w:val="BodyText"/>
      </w:pPr>
      <w:r>
        <w:rPr>
          <w:bCs/>
          <w:b/>
        </w:rPr>
        <w:t xml:space="preserve">Publication: "Subsurface Stratigraphy of the Brussels Area: Implications for Sustainable Development"</w:t>
      </w:r>
      <w:r>
        <w:br/>
      </w:r>
      <w:r>
        <w:t xml:space="preserve">Co-authored with Dr. [Name], published in *Journal of Applied Geology*, 2022.</w:t>
      </w:r>
    </w:p>
    <w:p>
      <w:pPr>
        <w:pStyle w:val="BodyText"/>
      </w:pPr>
      <w:r>
        <w:rPr>
          <w:bCs/>
          <w:b/>
        </w:rPr>
        <w:t xml:space="preserve">Conference Presentation:</w:t>
      </w:r>
      <w:r>
        <w:t xml:space="preserve"> </w:t>
      </w:r>
      <w:r>
        <w:t xml:space="preserve">"Urban Geology in Belgium Brussels: Challenges and Opportunities" at the European Conference on Environmental Geology, 2021.</w:t>
      </w:r>
    </w:p>
    <w:bookmarkEnd w:id="29"/>
    <w:bookmarkStart w:id="30" w:name="additional-information"/>
    <w:p>
      <w:pPr>
        <w:pStyle w:val="Heading3"/>
      </w:pPr>
      <w:r>
        <w:t xml:space="preserve">Additional Information</w:t>
      </w:r>
    </w:p>
    <w:p>
      <w:pPr>
        <w:pStyle w:val="FirstParagraph"/>
      </w:pPr>
      <w:r>
        <w:rPr>
          <w:bCs/>
          <w:b/>
        </w:rPr>
        <w:t xml:space="preserve">Belgium Brussels Focus:</w:t>
      </w:r>
      <w:r>
        <w:t xml:space="preserve"> </w:t>
      </w:r>
      <w:r>
        <w:t xml:space="preserve">Deep understanding of the geological context of Belgium’s capital region, including its complex Quaternary deposits and historical industrial impacts. Skilled in addressing local challenges such as groundwater contamination, urban subsidence, and seismic hazards.</w:t>
      </w:r>
    </w:p>
    <w:p>
      <w:pPr>
        <w:pStyle w:val="BodyText"/>
      </w:pPr>
      <w:r>
        <w:rPr>
          <w:bCs/>
          <w:b/>
        </w:rPr>
        <w:t xml:space="preserve">Community Engagement:</w:t>
      </w:r>
      <w:r>
        <w:t xml:space="preserve"> </w:t>
      </w:r>
      <w:r>
        <w:t xml:space="preserve">Active participant in public science initiatives promoting geology education in Brussels schools and local communities.</w:t>
      </w:r>
    </w:p>
    <w:bookmarkEnd w:id="30"/>
    <w:p>
      <w:pPr>
        <w:pStyle w:val="BodyText"/>
      </w:pPr>
      <w:r>
        <w:t xml:space="preserve">This Curriculum Vitae is tailored for a Geologist specializing in Belgium Brussels, emphasizing regional expertise and professional achievements.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2026-05-31T16:22:21Z</dcterms:created>
  <dcterms:modified xsi:type="dcterms:W3CDTF">2026-05-31T16:22:21Z</dcterms:modified>
</cp:coreProperties>
</file>

<file path=docProps/custom.xml><?xml version="1.0" encoding="utf-8"?>
<Properties xmlns="http://schemas.openxmlformats.org/officeDocument/2006/custom-properties" xmlns:vt="http://schemas.openxmlformats.org/officeDocument/2006/docPropsVTypes"/>
</file>