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p>
    <w:bookmarkStart w:id="34" w:name="curriculum-vitae"/>
    <w:p>
      <w:pPr>
        <w:pStyle w:val="Heading1"/>
      </w:pPr>
      <w:r>
        <w:t xml:space="preserve">Curriculum Vitae</w:t>
      </w:r>
    </w:p>
    <w:bookmarkStart w:id="33" w:name="geologist-india-bangalore"/>
    <w:p>
      <w:pPr>
        <w:pStyle w:val="Heading2"/>
      </w:pPr>
      <w:r>
        <w:t xml:space="preserve">Geologist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Bangalore, Karnataka, India</w:t>
      </w:r>
    </w:p>
    <w:bookmarkEnd w:id="20"/>
    <w:bookmarkStart w:id="21" w:name="professional-summary"/>
    <w:p>
      <w:pPr>
        <w:pStyle w:val="Heading3"/>
      </w:pPr>
      <w:r>
        <w:t xml:space="preserve">Professional Summary</w:t>
      </w:r>
    </w:p>
    <w:p>
      <w:pPr>
        <w:pStyle w:val="FirstParagraph"/>
      </w:pPr>
      <w:r>
        <w:t xml:space="preserve">A dedicated and experienced Geologist with [X years] of expertise in geological research, mineral exploration, and environmental geology. Specializing in fieldwork and data analysis to support sustainable resource management in India Bangalore. Committed to leveraging geological knowledge to address challenges such as groundwater contamination, land-use planning, and mineral resource assessment. Proven track record of collaborating with government agencies, private sector firms, and academic institutions in India Bangalore.</w:t>
      </w:r>
    </w:p>
    <w:bookmarkEnd w:id="21"/>
    <w:bookmarkStart w:id="22" w:name="education"/>
    <w:p>
      <w:pPr>
        <w:pStyle w:val="Heading3"/>
      </w:pPr>
      <w:r>
        <w:t xml:space="preserve">Education</w:t>
      </w:r>
    </w:p>
    <w:p>
      <w:pPr>
        <w:numPr>
          <w:ilvl w:val="0"/>
          <w:numId w:val="1001"/>
        </w:numPr>
        <w:pStyle w:val="Compact"/>
      </w:pPr>
      <w:r>
        <w:rPr>
          <w:bCs/>
          <w:b/>
        </w:rPr>
        <w:t xml:space="preserve">B.Sc. (Hons) in Geology</w:t>
      </w:r>
      <w:r>
        <w:t xml:space="preserve">, [University Name], India Bangalore – [Year]</w:t>
      </w:r>
    </w:p>
    <w:p>
      <w:pPr>
        <w:numPr>
          <w:ilvl w:val="0"/>
          <w:numId w:val="1001"/>
        </w:numPr>
        <w:pStyle w:val="Compact"/>
      </w:pPr>
      <w:r>
        <w:rPr>
          <w:bCs/>
          <w:b/>
        </w:rPr>
        <w:t xml:space="preserve">M.Sc. in Applied Geology</w:t>
      </w:r>
      <w:r>
        <w:t xml:space="preserve">, [University Name], India Bangalore – [Year]</w:t>
      </w:r>
    </w:p>
    <w:p>
      <w:pPr>
        <w:numPr>
          <w:ilvl w:val="0"/>
          <w:numId w:val="1001"/>
        </w:numPr>
        <w:pStyle w:val="Compact"/>
      </w:pPr>
      <w:r>
        <w:rPr>
          <w:bCs/>
          <w:b/>
        </w:rPr>
        <w:t xml:space="preserve">Ph.D. in Geochemistry</w:t>
      </w:r>
      <w:r>
        <w:t xml:space="preserve">, [Institute Name], India Bangalore – [Year]</w:t>
      </w:r>
    </w:p>
    <w:bookmarkEnd w:id="22"/>
    <w:bookmarkStart w:id="26" w:name="professional-experience"/>
    <w:p>
      <w:pPr>
        <w:pStyle w:val="Heading3"/>
      </w:pPr>
      <w:r>
        <w:t xml:space="preserve">Professional Experience</w:t>
      </w:r>
    </w:p>
    <w:bookmarkStart w:id="23" w:name="senior-geologist"/>
    <w:p>
      <w:pPr>
        <w:pStyle w:val="Heading4"/>
      </w:pPr>
      <w:r>
        <w:rPr>
          <w:bCs/>
          <w:b/>
        </w:rPr>
        <w:t xml:space="preserve">Senior Geologist</w:t>
      </w:r>
    </w:p>
    <w:p>
      <w:pPr>
        <w:pStyle w:val="FirstParagraph"/>
      </w:pPr>
      <w:r>
        <w:rPr>
          <w:iCs/>
          <w:i/>
        </w:rPr>
        <w:t xml:space="preserve">[Company Name], India Bangalore – [Start Year] to [End Year]</w:t>
      </w:r>
    </w:p>
    <w:p>
      <w:pPr>
        <w:numPr>
          <w:ilvl w:val="0"/>
          <w:numId w:val="1002"/>
        </w:numPr>
        <w:pStyle w:val="Compact"/>
      </w:pPr>
      <w:r>
        <w:t xml:space="preserve">Conducted detailed geological surveys and mineral resource assessments in the Eastern Ghats and Western Ghats regions of India.</w:t>
      </w:r>
    </w:p>
    <w:p>
      <w:pPr>
        <w:numPr>
          <w:ilvl w:val="0"/>
          <w:numId w:val="1002"/>
        </w:numPr>
        <w:pStyle w:val="Compact"/>
      </w:pPr>
      <w:r>
        <w:t xml:space="preserve">Developed geochemical models to identify potential mineral deposits, contributing to successful exploration projects in India Bangalore.</w:t>
      </w:r>
    </w:p>
    <w:p>
      <w:pPr>
        <w:numPr>
          <w:ilvl w:val="0"/>
          <w:numId w:val="1002"/>
        </w:numPr>
        <w:pStyle w:val="Compact"/>
      </w:pPr>
      <w:r>
        <w:t xml:space="preserve">Collaborated with environmental agencies to assess groundwater quality and mitigate contamination risks in urban areas of India Bangalore.</w:t>
      </w:r>
    </w:p>
    <w:p>
      <w:pPr>
        <w:numPr>
          <w:ilvl w:val="0"/>
          <w:numId w:val="1002"/>
        </w:numPr>
        <w:pStyle w:val="Compact"/>
      </w:pPr>
      <w:r>
        <w:t xml:space="preserve">Published research on tectonic evolution of the Deccan Traps, presented at the Indian Geophysical Union Conference in [Year].</w:t>
      </w:r>
    </w:p>
    <w:bookmarkEnd w:id="23"/>
    <w:bookmarkStart w:id="24" w:name="junior-geologist"/>
    <w:p>
      <w:pPr>
        <w:pStyle w:val="Heading4"/>
      </w:pPr>
      <w:r>
        <w:rPr>
          <w:bCs/>
          <w:b/>
        </w:rPr>
        <w:t xml:space="preserve">Junior Geologist</w:t>
      </w:r>
    </w:p>
    <w:p>
      <w:pPr>
        <w:pStyle w:val="FirstParagraph"/>
      </w:pPr>
      <w:r>
        <w:rPr>
          <w:iCs/>
          <w:i/>
        </w:rPr>
        <w:t xml:space="preserve">[Another Company Name], India Bangalore – [Start Year] to [End Year]</w:t>
      </w:r>
    </w:p>
    <w:p>
      <w:pPr>
        <w:numPr>
          <w:ilvl w:val="0"/>
          <w:numId w:val="1003"/>
        </w:numPr>
        <w:pStyle w:val="Compact"/>
      </w:pPr>
      <w:r>
        <w:t xml:space="preserve">Supported fieldwork for mineral exploration projects in the Bellary-Hospet region, focusing on iron ore and bauxite deposits.</w:t>
      </w:r>
    </w:p>
    <w:p>
      <w:pPr>
        <w:numPr>
          <w:ilvl w:val="0"/>
          <w:numId w:val="1003"/>
        </w:numPr>
        <w:pStyle w:val="Compact"/>
      </w:pPr>
      <w:r>
        <w:t xml:space="preserve">Analyzed rock samples using advanced laboratory techniques, including XRF and SEM, to determine mineral composition.</w:t>
      </w:r>
    </w:p>
    <w:p>
      <w:pPr>
        <w:numPr>
          <w:ilvl w:val="0"/>
          <w:numId w:val="1003"/>
        </w:numPr>
        <w:pStyle w:val="Compact"/>
      </w:pPr>
      <w:r>
        <w:t xml:space="preserve">Prepared geological maps and reports for clients in the mining sector, emphasizing safety and regulatory compliance in India Bangalore.</w:t>
      </w:r>
    </w:p>
    <w:bookmarkEnd w:id="24"/>
    <w:bookmarkStart w:id="25" w:name="research-assistant"/>
    <w:p>
      <w:pPr>
        <w:pStyle w:val="Heading4"/>
      </w:pPr>
      <w:r>
        <w:rPr>
          <w:bCs/>
          <w:b/>
        </w:rPr>
        <w:t xml:space="preserve">Research Assistant</w:t>
      </w:r>
    </w:p>
    <w:p>
      <w:pPr>
        <w:pStyle w:val="FirstParagraph"/>
      </w:pPr>
      <w:r>
        <w:rPr>
          <w:iCs/>
          <w:i/>
        </w:rPr>
        <w:t xml:space="preserve">[University/Institute Name], India Bangalore – [Start Year] to [End Year]</w:t>
      </w:r>
    </w:p>
    <w:p>
      <w:pPr>
        <w:numPr>
          <w:ilvl w:val="0"/>
          <w:numId w:val="1004"/>
        </w:numPr>
        <w:pStyle w:val="Compact"/>
      </w:pPr>
      <w:r>
        <w:t xml:space="preserve">Conducted research on sedimentary basins in the Krishna-Godavari region, contributing to studies on hydrocarbon potential.</w:t>
      </w:r>
    </w:p>
    <w:p>
      <w:pPr>
        <w:numPr>
          <w:ilvl w:val="0"/>
          <w:numId w:val="1004"/>
        </w:numPr>
        <w:pStyle w:val="Compact"/>
      </w:pPr>
      <w:r>
        <w:t xml:space="preserve">Collaborated with international teams to publish papers in peer-reviewed journals, focusing on geological processes in India Bangalore.</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GIS Mapping, Remote Sensing, Rock and Mineral Identification, Geochemical Analysis</w:t>
      </w:r>
    </w:p>
    <w:p>
      <w:pPr>
        <w:numPr>
          <w:ilvl w:val="0"/>
          <w:numId w:val="1005"/>
        </w:numPr>
        <w:pStyle w:val="Compact"/>
      </w:pPr>
      <w:r>
        <w:rPr>
          <w:bCs/>
          <w:b/>
        </w:rPr>
        <w:t xml:space="preserve">Software:</w:t>
      </w:r>
      <w:r>
        <w:t xml:space="preserve"> </w:t>
      </w:r>
      <w:r>
        <w:t xml:space="preserve">ArcGIS, AutoCAD, Microsoft Excel (advanced data analysis), MATLAB</w:t>
      </w:r>
    </w:p>
    <w:p>
      <w:pPr>
        <w:numPr>
          <w:ilvl w:val="0"/>
          <w:numId w:val="1005"/>
        </w:numPr>
        <w:pStyle w:val="Compact"/>
      </w:pPr>
      <w:r>
        <w:rPr>
          <w:bCs/>
          <w:b/>
        </w:rPr>
        <w:t xml:space="preserve">Languages:</w:t>
      </w:r>
      <w:r>
        <w:t xml:space="preserve"> </w:t>
      </w:r>
      <w:r>
        <w:t xml:space="preserve">English (fluent), Hindi (proficient)</w:t>
      </w:r>
    </w:p>
    <w:p>
      <w:pPr>
        <w:numPr>
          <w:ilvl w:val="0"/>
          <w:numId w:val="1005"/>
        </w:numPr>
        <w:pStyle w:val="Compact"/>
      </w:pPr>
      <w:r>
        <w:rPr>
          <w:bCs/>
          <w:b/>
        </w:rPr>
        <w:t xml:space="preserve">Certifications:</w:t>
      </w:r>
      <w:r>
        <w:t xml:space="preserve"> </w:t>
      </w:r>
      <w:r>
        <w:t xml:space="preserve">Certified Geologist by the Indian Geophysical Union, OSHA Safety Training</w:t>
      </w:r>
    </w:p>
    <w:bookmarkEnd w:id="27"/>
    <w:bookmarkStart w:id="28" w:name="projects"/>
    <w:p>
      <w:pPr>
        <w:pStyle w:val="Heading3"/>
      </w:pPr>
      <w:r>
        <w:t xml:space="preserve">Projects</w:t>
      </w:r>
    </w:p>
    <w:p>
      <w:pPr>
        <w:numPr>
          <w:ilvl w:val="0"/>
          <w:numId w:val="1006"/>
        </w:numPr>
        <w:pStyle w:val="Compact"/>
      </w:pPr>
      <w:r>
        <w:rPr>
          <w:bCs/>
          <w:b/>
        </w:rPr>
        <w:t xml:space="preserve">"Groundwater Contamination Assessment in Bangalore Metropolitan Area"</w:t>
      </w:r>
      <w:r>
        <w:t xml:space="preserve"> </w:t>
      </w:r>
      <w:r>
        <w:t xml:space="preserve">– Led a team to analyze aquifer quality and recommend mitigation strategies for urban groundwater sources.</w:t>
      </w:r>
    </w:p>
    <w:p>
      <w:pPr>
        <w:numPr>
          <w:ilvl w:val="0"/>
          <w:numId w:val="1006"/>
        </w:numPr>
        <w:pStyle w:val="Compact"/>
      </w:pPr>
      <w:r>
        <w:rPr>
          <w:bCs/>
          <w:b/>
        </w:rPr>
        <w:t xml:space="preserve">"Mineral Resource Mapping of the Eastern Ghats"</w:t>
      </w:r>
      <w:r>
        <w:t xml:space="preserve"> </w:t>
      </w:r>
      <w:r>
        <w:t xml:space="preserve">– Developed detailed geological maps using satellite imagery and field data, supported by the Geological Survey of India.</w:t>
      </w:r>
    </w:p>
    <w:p>
      <w:pPr>
        <w:numPr>
          <w:ilvl w:val="0"/>
          <w:numId w:val="1006"/>
        </w:numPr>
        <w:pStyle w:val="Compact"/>
      </w:pPr>
      <w:r>
        <w:rPr>
          <w:bCs/>
          <w:b/>
        </w:rPr>
        <w:t xml:space="preserve">"Environmental Impact Assessment for a Mining Project in Karnataka"</w:t>
      </w:r>
      <w:r>
        <w:t xml:space="preserve"> </w:t>
      </w:r>
      <w:r>
        <w:t xml:space="preserve">– Conducted baseline studies and provided recommendations to minimize ecological disruption in India Bangalore.</w:t>
      </w:r>
    </w:p>
    <w:bookmarkEnd w:id="28"/>
    <w:bookmarkStart w:id="29" w:name="publications"/>
    <w:p>
      <w:pPr>
        <w:pStyle w:val="Heading3"/>
      </w:pPr>
      <w:r>
        <w:t xml:space="preserve">Publications</w:t>
      </w:r>
    </w:p>
    <w:p>
      <w:pPr>
        <w:numPr>
          <w:ilvl w:val="0"/>
          <w:numId w:val="1007"/>
        </w:numPr>
        <w:pStyle w:val="Compact"/>
      </w:pPr>
      <w:r>
        <w:t xml:space="preserve">[Title of Paper], [Journal Name], [Year].</w:t>
      </w:r>
    </w:p>
    <w:p>
      <w:pPr>
        <w:numPr>
          <w:ilvl w:val="0"/>
          <w:numId w:val="1007"/>
        </w:numPr>
        <w:pStyle w:val="Compact"/>
      </w:pPr>
      <w:r>
        <w:t xml:space="preserve">[Title of Paper], [Conference Name], [Year].</w:t>
      </w:r>
    </w:p>
    <w:p>
      <w:pPr>
        <w:numPr>
          <w:ilvl w:val="0"/>
          <w:numId w:val="1007"/>
        </w:numPr>
        <w:pStyle w:val="Compact"/>
      </w:pPr>
      <w:r>
        <w:t xml:space="preserve">[Title of Paper], [Publisher/Institution], [Year].</w:t>
      </w:r>
    </w:p>
    <w:bookmarkEnd w:id="29"/>
    <w:bookmarkStart w:id="30" w:name="awards-and-honors"/>
    <w:p>
      <w:pPr>
        <w:pStyle w:val="Heading3"/>
      </w:pPr>
      <w:r>
        <w:t xml:space="preserve">Awards and Honors</w:t>
      </w:r>
    </w:p>
    <w:p>
      <w:pPr>
        <w:numPr>
          <w:ilvl w:val="0"/>
          <w:numId w:val="1008"/>
        </w:numPr>
        <w:pStyle w:val="Compact"/>
      </w:pPr>
      <w:r>
        <w:t xml:space="preserve">Best Research Paper Award, Indian Geophysical Union Annual Conference, [Year].</w:t>
      </w:r>
    </w:p>
    <w:p>
      <w:pPr>
        <w:numPr>
          <w:ilvl w:val="0"/>
          <w:numId w:val="1008"/>
        </w:numPr>
        <w:pStyle w:val="Compact"/>
      </w:pPr>
      <w:r>
        <w:t xml:space="preserve">Outstanding Contribution to Mineral Exploration, [Organization Name], [Year].</w:t>
      </w:r>
    </w:p>
    <w:p>
      <w:pPr>
        <w:numPr>
          <w:ilvl w:val="0"/>
          <w:numId w:val="1008"/>
        </w:numPr>
        <w:pStyle w:val="Compact"/>
      </w:pPr>
      <w:r>
        <w:t xml:space="preserve">Young Geologist of the Year, Karnataka State Geological Society, [Year].</w:t>
      </w:r>
    </w:p>
    <w:bookmarkEnd w:id="30"/>
    <w:bookmarkStart w:id="31" w:name="professional-affiliations"/>
    <w:p>
      <w:pPr>
        <w:pStyle w:val="Heading3"/>
      </w:pPr>
      <w:r>
        <w:t xml:space="preserve">Professional Affiliations</w:t>
      </w:r>
    </w:p>
    <w:p>
      <w:pPr>
        <w:numPr>
          <w:ilvl w:val="0"/>
          <w:numId w:val="1009"/>
        </w:numPr>
        <w:pStyle w:val="Compact"/>
      </w:pPr>
      <w:r>
        <w:t xml:space="preserve">Member, Indian Geophysical Union (IGU)</w:t>
      </w:r>
    </w:p>
    <w:p>
      <w:pPr>
        <w:numPr>
          <w:ilvl w:val="0"/>
          <w:numId w:val="1009"/>
        </w:numPr>
        <w:pStyle w:val="Compact"/>
      </w:pPr>
      <w:r>
        <w:t xml:space="preserve">Member, Geological Society of India (GSI)</w:t>
      </w:r>
    </w:p>
    <w:p>
      <w:pPr>
        <w:numPr>
          <w:ilvl w:val="0"/>
          <w:numId w:val="1009"/>
        </w:numPr>
        <w:pStyle w:val="Compact"/>
      </w:pPr>
      <w:r>
        <w:t xml:space="preserve">Associate, Society of Economic Geologists (SEG), USA</w:t>
      </w:r>
    </w:p>
    <w:bookmarkEnd w:id="31"/>
    <w:bookmarkStart w:id="32" w:name="references"/>
    <w:p>
      <w:pPr>
        <w:pStyle w:val="Heading3"/>
      </w:pPr>
      <w:r>
        <w:t xml:space="preserve">References</w:t>
      </w:r>
    </w:p>
    <w:p>
      <w:pPr>
        <w:pStyle w:val="FirstParagraph"/>
      </w:pPr>
      <w:r>
        <w:t xml:space="preserve">Available upon request. Contact [Your Name] at [your.email@example.com] or +91-XXXXXXXXXX.</w:t>
      </w:r>
    </w:p>
    <w:bookmarkEnd w:id="32"/>
    <w:p>
      <w:pPr>
        <w:pStyle w:val="BodyText"/>
      </w:pPr>
      <w:r>
        <w:t xml:space="preserve">Curriculum Vitae | Geologist | India Bangalore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dc:title>
  <dc:creator/>
  <dc:language>en</dc:language>
  <cp:keywords/>
  <dcterms:created xsi:type="dcterms:W3CDTF">2025-12-01T01:22:10Z</dcterms:created>
  <dcterms:modified xsi:type="dcterms:W3CDTF">2025-12-01T01:22:10Z</dcterms:modified>
</cp:coreProperties>
</file>

<file path=docProps/custom.xml><?xml version="1.0" encoding="utf-8"?>
<Properties xmlns="http://schemas.openxmlformats.org/officeDocument/2006/custom-properties" xmlns:vt="http://schemas.openxmlformats.org/officeDocument/2006/docPropsVTypes"/>
</file>