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Mexico</w:t>
      </w:r>
      <w:r>
        <w:t xml:space="preserve"> </w:t>
      </w:r>
      <w:r>
        <w:t xml:space="preserve">City</w:t>
      </w:r>
    </w:p>
    <w:bookmarkStart w:id="33" w:name="curriculum-vitae"/>
    <w:p>
      <w:pPr>
        <w:pStyle w:val="Heading1"/>
      </w:pPr>
      <w:r>
        <w:t xml:space="preserve">Curriculum Vitae</w:t>
      </w:r>
    </w:p>
    <w:bookmarkStart w:id="32" w:name="geologist-mexico-city-mexico"/>
    <w:p>
      <w:pPr>
        <w:pStyle w:val="Heading2"/>
      </w:pPr>
      <w:r>
        <w:t xml:space="preserve">Geologist | Mexico City, Mexico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Address:</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studies, environmental assessments, and resource management. Specializing in the unique geological challenges of Mexico City and its surrounding regions, I have contributed to projects that address urban development, seismic risk mitigation, and sustainable resource utilization. My work is deeply rooted in the dynamic geology of Mexico City, where complex tectonic activity and rapid urbanization demand specialized knowledge. I am passionate about combining scientific rigor with practical solutions to support the growth and safety of one of Latin America's most populous cities.</w:t>
      </w:r>
    </w:p>
    <w:bookmarkEnd w:id="21"/>
    <w:bookmarkStart w:id="22" w:name="education"/>
    <w:p>
      <w:pPr>
        <w:pStyle w:val="Heading3"/>
      </w:pPr>
      <w:r>
        <w:t xml:space="preserve">Education</w:t>
      </w:r>
    </w:p>
    <w:p>
      <w:pPr>
        <w:pStyle w:val="FirstParagraph"/>
      </w:pPr>
      <w:r>
        <w:rPr>
          <w:bCs/>
          <w:b/>
        </w:rPr>
        <w:t xml:space="preserve">Bachelor of Science in Geology</w:t>
      </w:r>
    </w:p>
    <w:p>
      <w:pPr>
        <w:pStyle w:val="BodyText"/>
      </w:pPr>
      <w:r>
        <w:t xml:space="preserve">[University Name], Mexico City, Mexico</w:t>
      </w:r>
      <w:r>
        <w:br/>
      </w:r>
      <w:r>
        <w:t xml:space="preserve">Graduated: [Year]</w:t>
      </w:r>
    </w:p>
    <w:p>
      <w:pPr>
        <w:pStyle w:val="BodyText"/>
      </w:pPr>
      <w:r>
        <w:rPr>
          <w:bCs/>
          <w:b/>
        </w:rPr>
        <w:t xml:space="preserve">MSc in Environmental Geology</w:t>
      </w:r>
    </w:p>
    <w:p>
      <w:pPr>
        <w:pStyle w:val="BodyText"/>
      </w:pPr>
      <w:r>
        <w:t xml:space="preserve">[University Name], Mexico City, Mexico</w:t>
      </w:r>
      <w:r>
        <w:br/>
      </w:r>
      <w:r>
        <w:t xml:space="preserve">Graduated: [Year]</w:t>
      </w:r>
    </w:p>
    <w:p>
      <w:pPr>
        <w:pStyle w:val="BodyText"/>
      </w:pPr>
      <w:r>
        <w:rPr>
          <w:bCs/>
          <w:b/>
        </w:rPr>
        <w:t xml:space="preserve">PhD in Structural Geology</w:t>
      </w:r>
    </w:p>
    <w:p>
      <w:pPr>
        <w:pStyle w:val="BodyText"/>
      </w:pPr>
      <w:r>
        <w:t xml:space="preserve">[University Name], Mexico City, Mexico</w:t>
      </w:r>
      <w:r>
        <w:br/>
      </w:r>
      <w:r>
        <w:t xml:space="preserve">Graduated: [Year]</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bCs/>
          <w:b/>
        </w:rPr>
        <w:t xml:space="preserve">[Company Name], Mexico City, Mexico</w:t>
      </w:r>
      <w:r>
        <w:br/>
      </w:r>
      <w:r>
        <w:t xml:space="preserve">[Year] – Present</w:t>
      </w:r>
    </w:p>
    <w:p>
      <w:pPr>
        <w:numPr>
          <w:ilvl w:val="0"/>
          <w:numId w:val="1001"/>
        </w:numPr>
        <w:pStyle w:val="Compact"/>
      </w:pPr>
      <w:r>
        <w:t xml:space="preserve">Lead geological surveys for urban infrastructure projects in Mexico City, ensuring compliance with seismic safety standards.</w:t>
      </w:r>
    </w:p>
    <w:p>
      <w:pPr>
        <w:numPr>
          <w:ilvl w:val="0"/>
          <w:numId w:val="1001"/>
        </w:numPr>
        <w:pStyle w:val="Compact"/>
      </w:pPr>
      <w:r>
        <w:t xml:space="preserve">Collaborated with municipal authorities to develop risk assessment models for land subsidence and fault lines in the Valley of Mexico.</w:t>
      </w:r>
    </w:p>
    <w:p>
      <w:pPr>
        <w:numPr>
          <w:ilvl w:val="0"/>
          <w:numId w:val="1001"/>
        </w:numPr>
        <w:pStyle w:val="Compact"/>
      </w:pPr>
      <w:r>
        <w:t xml:space="preserve">Conducted hydrogeological studies to evaluate groundwater resources, supporting sustainable water management strategies for the city's growing population.</w:t>
      </w:r>
    </w:p>
    <w:p>
      <w:pPr>
        <w:numPr>
          <w:ilvl w:val="0"/>
          <w:numId w:val="1001"/>
        </w:numPr>
        <w:pStyle w:val="Compact"/>
      </w:pPr>
      <w:r>
        <w:t xml:space="preserve">Published research on the geological evolution of Mexico City, contributing to academic and policy discussions on urban resilience.</w:t>
      </w:r>
    </w:p>
    <w:bookmarkEnd w:id="23"/>
    <w:bookmarkStart w:id="24" w:name="geologist"/>
    <w:p>
      <w:pPr>
        <w:pStyle w:val="Heading4"/>
      </w:pPr>
      <w:r>
        <w:t xml:space="preserve">Geologist</w:t>
      </w:r>
    </w:p>
    <w:p>
      <w:pPr>
        <w:pStyle w:val="FirstParagraph"/>
      </w:pPr>
      <w:r>
        <w:rPr>
          <w:bCs/>
          <w:b/>
        </w:rPr>
        <w:t xml:space="preserve">[Previous Company Name], Mexico City, Mexico</w:t>
      </w:r>
      <w:r>
        <w:br/>
      </w:r>
      <w:r>
        <w:t xml:space="preserve">[Year] – [Year]</w:t>
      </w:r>
    </w:p>
    <w:p>
      <w:pPr>
        <w:numPr>
          <w:ilvl w:val="0"/>
          <w:numId w:val="1002"/>
        </w:numPr>
        <w:pStyle w:val="Compact"/>
      </w:pPr>
      <w:r>
        <w:t xml:space="preserve">Provided technical expertise for mining operations in the Sierra Madre Oriental, focusing on mineral resource identification and environmental impact assessments.</w:t>
      </w:r>
    </w:p>
    <w:p>
      <w:pPr>
        <w:numPr>
          <w:ilvl w:val="0"/>
          <w:numId w:val="1002"/>
        </w:numPr>
        <w:pStyle w:val="Compact"/>
      </w:pPr>
      <w:r>
        <w:t xml:space="preserve">Developed geological maps of key regions in Mexico City, integrating remote sensing and field data to improve urban planning decisions.</w:t>
      </w:r>
    </w:p>
    <w:p>
      <w:pPr>
        <w:numPr>
          <w:ilvl w:val="0"/>
          <w:numId w:val="1002"/>
        </w:numPr>
        <w:pStyle w:val="Compact"/>
      </w:pPr>
      <w:r>
        <w:t xml:space="preserve">Trained junior geologists in advanced techniques for analyzing rock formations and sediment layers specific to the region's geology.</w:t>
      </w:r>
    </w:p>
    <w:bookmarkEnd w:id="24"/>
    <w:bookmarkStart w:id="25" w:name="research-assistant"/>
    <w:p>
      <w:pPr>
        <w:pStyle w:val="Heading4"/>
      </w:pPr>
      <w:r>
        <w:t xml:space="preserve">Research Assistant</w:t>
      </w:r>
    </w:p>
    <w:p>
      <w:pPr>
        <w:pStyle w:val="FirstParagraph"/>
      </w:pPr>
      <w:r>
        <w:rPr>
          <w:bCs/>
          <w:b/>
        </w:rPr>
        <w:t xml:space="preserve">[University Name], Mexico City, Mexico</w:t>
      </w:r>
      <w:r>
        <w:br/>
      </w:r>
      <w:r>
        <w:t xml:space="preserve">[Year] – [Year]</w:t>
      </w:r>
    </w:p>
    <w:p>
      <w:pPr>
        <w:numPr>
          <w:ilvl w:val="0"/>
          <w:numId w:val="1003"/>
        </w:numPr>
        <w:pStyle w:val="Compact"/>
      </w:pPr>
      <w:r>
        <w:t xml:space="preserve">Assisted in research projects funded by the Mexican Geological Society, focusing on the tectonic history of the Trans-Mexican Volcanic Belt.</w:t>
      </w:r>
    </w:p>
    <w:p>
      <w:pPr>
        <w:numPr>
          <w:ilvl w:val="0"/>
          <w:numId w:val="1003"/>
        </w:numPr>
        <w:pStyle w:val="Compact"/>
      </w:pPr>
      <w:r>
        <w:t xml:space="preserve">Participated in fieldwork across Mexico City and surrounding areas, collecting samples to study volcanic activity and its implications for urban development.</w:t>
      </w:r>
    </w:p>
    <w:bookmarkEnd w:id="25"/>
    <w:bookmarkEnd w:id="26"/>
    <w:bookmarkStart w:id="27" w:name="skills"/>
    <w:p>
      <w:pPr>
        <w:pStyle w:val="Heading3"/>
      </w:pPr>
      <w:r>
        <w:t xml:space="preserve">Skills</w:t>
      </w:r>
    </w:p>
    <w:p>
      <w:pPr>
        <w:numPr>
          <w:ilvl w:val="0"/>
          <w:numId w:val="1004"/>
        </w:numPr>
        <w:pStyle w:val="Compact"/>
      </w:pPr>
      <w:r>
        <w:t xml:space="preserve">Advanced knowledge of geological mapping and GIS (Geographic Information Systems)</w:t>
      </w:r>
    </w:p>
    <w:p>
      <w:pPr>
        <w:numPr>
          <w:ilvl w:val="0"/>
          <w:numId w:val="1004"/>
        </w:numPr>
        <w:pStyle w:val="Compact"/>
      </w:pPr>
      <w:r>
        <w:t xml:space="preserve">Proficient in seismic hazard analysis and risk assessment</w:t>
      </w:r>
    </w:p>
    <w:p>
      <w:pPr>
        <w:numPr>
          <w:ilvl w:val="0"/>
          <w:numId w:val="1004"/>
        </w:numPr>
        <w:pStyle w:val="Compact"/>
      </w:pPr>
      <w:r>
        <w:t xml:space="preserve">Expertise in mineralogy, petrology, and sedimentology</w:t>
      </w:r>
    </w:p>
    <w:p>
      <w:pPr>
        <w:numPr>
          <w:ilvl w:val="0"/>
          <w:numId w:val="1004"/>
        </w:numPr>
        <w:pStyle w:val="Compact"/>
      </w:pPr>
      <w:r>
        <w:t xml:space="preserve">Strong understanding of Mexico City's unique geological challenges, including subsidence and fault zones</w:t>
      </w:r>
    </w:p>
    <w:p>
      <w:pPr>
        <w:numPr>
          <w:ilvl w:val="0"/>
          <w:numId w:val="1004"/>
        </w:numPr>
        <w:pStyle w:val="Compact"/>
      </w:pPr>
      <w:r>
        <w:t xml:space="preserve">Certified in Environmental Impact Assessment (EIA) methodologies</w:t>
      </w:r>
    </w:p>
    <w:p>
      <w:pPr>
        <w:numPr>
          <w:ilvl w:val="0"/>
          <w:numId w:val="1004"/>
        </w:numPr>
        <w:pStyle w:val="Compact"/>
      </w:pPr>
      <w:r>
        <w:t xml:space="preserve">Fluent in Spanish and English; excellent communication skills for interdisciplinary collaboration</w:t>
      </w:r>
    </w:p>
    <w:bookmarkEnd w:id="27"/>
    <w:bookmarkStart w:id="28" w:name="certifications-training"/>
    <w:p>
      <w:pPr>
        <w:pStyle w:val="Heading3"/>
      </w:pPr>
      <w:r>
        <w:t xml:space="preserve">Certifications &amp; Training</w:t>
      </w:r>
    </w:p>
    <w:p>
      <w:pPr>
        <w:pStyle w:val="FirstParagraph"/>
      </w:pPr>
      <w:r>
        <w:rPr>
          <w:bCs/>
          <w:b/>
        </w:rPr>
        <w:t xml:space="preserve">Mexican Geological Society (SGM) Certification</w:t>
      </w:r>
      <w:r>
        <w:br/>
      </w:r>
      <w:r>
        <w:t xml:space="preserve">[Year]</w:t>
      </w:r>
    </w:p>
    <w:p>
      <w:pPr>
        <w:pStyle w:val="BodyText"/>
      </w:pPr>
      <w:r>
        <w:rPr>
          <w:bCs/>
          <w:b/>
        </w:rPr>
        <w:t xml:space="preserve">Seismic Risk Management Workshop, Mexico City, Mexico</w:t>
      </w:r>
      <w:r>
        <w:br/>
      </w:r>
      <w:r>
        <w:t xml:space="preserve">[Year]</w:t>
      </w:r>
    </w:p>
    <w:p>
      <w:pPr>
        <w:pStyle w:val="BodyText"/>
      </w:pPr>
      <w:r>
        <w:rPr>
          <w:bCs/>
          <w:b/>
        </w:rPr>
        <w:t xml:space="preserve">GIS Software Training (ArcGIS, QGIS)</w:t>
      </w:r>
      <w:r>
        <w:br/>
      </w:r>
      <w:r>
        <w:t xml:space="preserve">[Institution Name], Mexico City, Mexico</w:t>
      </w:r>
      <w:r>
        <w:br/>
      </w:r>
      <w:r>
        <w:t xml:space="preserve">[Year]</w:t>
      </w:r>
    </w:p>
    <w:bookmarkEnd w:id="28"/>
    <w:bookmarkStart w:id="29" w:name="publications-research"/>
    <w:p>
      <w:pPr>
        <w:pStyle w:val="Heading3"/>
      </w:pPr>
      <w:r>
        <w:t xml:space="preserve">Publications &amp; Research</w:t>
      </w:r>
    </w:p>
    <w:p>
      <w:pPr>
        <w:numPr>
          <w:ilvl w:val="0"/>
          <w:numId w:val="1005"/>
        </w:numPr>
        <w:pStyle w:val="Compact"/>
      </w:pPr>
      <w:r>
        <w:t xml:space="preserve">"Geological Challenges of Urban Expansion in Mexico City," *Journal of Mexican Geology*, [Year].</w:t>
      </w:r>
    </w:p>
    <w:p>
      <w:pPr>
        <w:numPr>
          <w:ilvl w:val="0"/>
          <w:numId w:val="1005"/>
        </w:numPr>
        <w:pStyle w:val="Compact"/>
      </w:pPr>
      <w:r>
        <w:t xml:space="preserve">"Subsidence Patterns in the Valley of Mexico: A Case Study," *Environmental Geosciences*, [Year].</w:t>
      </w:r>
    </w:p>
    <w:p>
      <w:pPr>
        <w:numPr>
          <w:ilvl w:val="0"/>
          <w:numId w:val="1005"/>
        </w:numPr>
        <w:pStyle w:val="Compact"/>
      </w:pPr>
      <w:r>
        <w:t xml:space="preserve">"Tectonic Evolution of the Trans-Mexican Volcanic Belt: Implications for Seismic Risk," presented at the SGM Annual Conference, [Year].</w:t>
      </w:r>
    </w:p>
    <w:bookmarkEnd w:id="29"/>
    <w:bookmarkStart w:id="30" w:name="professional-affiliations"/>
    <w:p>
      <w:pPr>
        <w:pStyle w:val="Heading3"/>
      </w:pPr>
      <w:r>
        <w:t xml:space="preserve">Professional Affiliations</w:t>
      </w:r>
    </w:p>
    <w:p>
      <w:pPr>
        <w:numPr>
          <w:ilvl w:val="0"/>
          <w:numId w:val="1006"/>
        </w:numPr>
        <w:pStyle w:val="Compact"/>
      </w:pPr>
      <w:r>
        <w:t xml:space="preserve">Member, Mexican Geological Society (SGM)</w:t>
      </w:r>
    </w:p>
    <w:p>
      <w:pPr>
        <w:numPr>
          <w:ilvl w:val="0"/>
          <w:numId w:val="1006"/>
        </w:numPr>
        <w:pStyle w:val="Compact"/>
      </w:pPr>
      <w:r>
        <w:t xml:space="preserve">Member, American Geophysical Union (AGU)</w:t>
      </w:r>
    </w:p>
    <w:p>
      <w:pPr>
        <w:numPr>
          <w:ilvl w:val="0"/>
          <w:numId w:val="1006"/>
        </w:numPr>
        <w:pStyle w:val="Compact"/>
      </w:pPr>
      <w:r>
        <w:t xml:space="preserve">Contributing Author, *Geología de México*, a peer-reviewed journal focused on the country's geological studies.</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Spanish (native), English (fluent)</w:t>
      </w:r>
    </w:p>
    <w:p>
      <w:pPr>
        <w:pStyle w:val="BodyText"/>
      </w:pPr>
      <w:r>
        <w:rPr>
          <w:bCs/>
          <w:b/>
        </w:rPr>
        <w:t xml:space="preserve">Volunteer Work:</w:t>
      </w:r>
      <w:r>
        <w:t xml:space="preserve"> </w:t>
      </w:r>
      <w:r>
        <w:t xml:space="preserve">Assisted local NGOs in Mexico City to assess geological risks in informal settlements, promoting disaster preparedness.</w:t>
      </w:r>
    </w:p>
    <w:bookmarkEnd w:id="31"/>
    <w:p>
      <w:pPr>
        <w:pStyle w:val="BodyText"/>
      </w:pPr>
      <w:r>
        <w:t xml:space="preserve">This Curriculum Vitae highlights the expertise of a Geologist specializing in the unique geological landscape of Mexico City. With a focus on urban geology, seismic risk management, and environmental sustainability, this professional is committed to advancing scientific understanding and practical solutions for one of Latin America's most complex metropolitan regions.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Mexico City</dc:title>
  <dc:creator/>
  <dc:language>en</dc:language>
  <cp:keywords/>
  <dcterms:created xsi:type="dcterms:W3CDTF">2025-12-10T12:40:53Z</dcterms:created>
  <dcterms:modified xsi:type="dcterms:W3CDTF">2025-12-10T12:40:53Z</dcterms:modified>
</cp:coreProperties>
</file>

<file path=docProps/custom.xml><?xml version="1.0" encoding="utf-8"?>
<Properties xmlns="http://schemas.openxmlformats.org/officeDocument/2006/custom-properties" xmlns:vt="http://schemas.openxmlformats.org/officeDocument/2006/docPropsVTypes"/>
</file>