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eologist-nigeria-lagos"/>
    <w:p>
      <w:pPr>
        <w:pStyle w:val="Heading2"/>
      </w:pPr>
      <w:r>
        <w:t xml:space="preserve">Geologist |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8 years of expertise in geological research, mineral exploration, and environmental assessment. Specializing in the unique geological formations of Nigeria Lagos, I am committed to advancing sustainable resource management and land-use planning. My work spans academic research, industry projects, and community engagement initiatives in Lagos State. With a strong foundation in geoscience principles and hands-on field experience across Nigeria’s diverse terrains, I aim to contribute to the development of geological solutions tailored for the Nigerian context.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Geology</w:t>
      </w:r>
      <w:r>
        <w:t xml:space="preserve">, University of Lagos, Nigeria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Petroleum Geoscience</w:t>
      </w:r>
      <w:r>
        <w:t xml:space="preserve">, Ahmadu Bello University, Zaria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Geology</w:t>
      </w:r>
      <w:r>
        <w:t xml:space="preserve">, Federal University of Technology, Akure (2018–2021)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60d0b56e1f54fbaef9eabb256c4b1f1e380ed7"/>
    <w:p>
      <w:pPr>
        <w:pStyle w:val="Heading4"/>
      </w:pPr>
      <w:r>
        <w:t xml:space="preserve">Senior Geologist | Nigerian Geological Survey Agency (NGSA), Lagos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mapping of Lagos State, focusing on sedimentary basins and coastal erosion patterns.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mineral exploration projects in the eastern part of Lagos, identifying potential zones for tin and kaolin deposits.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assess geological risks in rapidly expanding neighborhoods, ensuring safe infrastructure development.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the impact of climate change on Lagos’ coastal geology, cited in national policy discussions.</w:t>
      </w:r>
    </w:p>
    <w:bookmarkEnd w:id="23"/>
    <w:bookmarkStart w:id="24" w:name="Xfab05cc6d724613f08111d1492752c554ba30bd"/>
    <w:p>
      <w:pPr>
        <w:pStyle w:val="Heading4"/>
      </w:pPr>
      <w:r>
        <w:t xml:space="preserve">Geologist | Nigerian Oil and Gas Industry (NOGIC), Lagos</w:t>
      </w:r>
    </w:p>
    <w:p>
      <w:pPr>
        <w:pStyle w:val="FirstParagraph"/>
      </w:pPr>
      <w:r>
        <w:rPr>
          <w:iCs/>
          <w:i/>
        </w:rPr>
        <w:t xml:space="preserve">2017–2021</w:t>
      </w:r>
    </w:p>
    <w:p>
      <w:pPr>
        <w:numPr>
          <w:ilvl w:val="0"/>
          <w:numId w:val="1003"/>
        </w:numPr>
        <w:pStyle w:val="Compact"/>
      </w:pPr>
      <w:r>
        <w:t xml:space="preserve">Participated in offshore and onshore seismic surveys, contributing to the identification of hydrocarbon reserves in the Niger Delta region.</w:t>
      </w:r>
    </w:p>
    <w:p>
      <w:pPr>
        <w:numPr>
          <w:ilvl w:val="0"/>
          <w:numId w:val="1003"/>
        </w:numPr>
        <w:pStyle w:val="Compact"/>
      </w:pPr>
      <w:r>
        <w:t xml:space="preserve">Analyzed core samples from Lagos-based exploration sites, delivering reports that influenced drilling strategies.</w:t>
      </w:r>
    </w:p>
    <w:p>
      <w:pPr>
        <w:numPr>
          <w:ilvl w:val="0"/>
          <w:numId w:val="1003"/>
        </w:numPr>
        <w:pStyle w:val="Compact"/>
      </w:pPr>
      <w:r>
        <w:t xml:space="preserve">Developed geological models to predict reservoir behavior, enhancing operational efficiency for oil and gas companies.</w:t>
      </w:r>
    </w:p>
    <w:p>
      <w:pPr>
        <w:numPr>
          <w:ilvl w:val="0"/>
          <w:numId w:val="1003"/>
        </w:numPr>
        <w:pStyle w:val="Compact"/>
      </w:pPr>
      <w:r>
        <w:t xml:space="preserve">Trained junior geologists on field data collection techniques specific to Nigeria’s complex geological landscape.</w:t>
      </w:r>
    </w:p>
    <w:bookmarkEnd w:id="24"/>
    <w:bookmarkStart w:id="25" w:name="X8125a65cfd8e64e6c2e733aee4da3354010c535"/>
    <w:p>
      <w:pPr>
        <w:pStyle w:val="Heading4"/>
      </w:pPr>
      <w:r>
        <w:t xml:space="preserve">Research Assistant | University of Lagos, Department of Geology</w:t>
      </w:r>
    </w:p>
    <w:p>
      <w:pPr>
        <w:pStyle w:val="FirstParagraph"/>
      </w:pPr>
      <w:r>
        <w:rPr>
          <w:iCs/>
          <w:i/>
        </w:rPr>
        <w:t xml:space="preserve">2015–2017</w:t>
      </w:r>
    </w:p>
    <w:p>
      <w:pPr>
        <w:numPr>
          <w:ilvl w:val="0"/>
          <w:numId w:val="1004"/>
        </w:numPr>
        <w:pStyle w:val="Compact"/>
      </w:pPr>
      <w:r>
        <w:t xml:space="preserve">Conducted research on the petrology of Lagos’ granite intrusions, publishing findings in international geological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assess the environmental impact of sand mining in Lagos coastal areas.</w:t>
      </w:r>
    </w:p>
    <w:p>
      <w:pPr>
        <w:numPr>
          <w:ilvl w:val="0"/>
          <w:numId w:val="1004"/>
        </w:numPr>
        <w:pStyle w:val="Compact"/>
      </w:pPr>
      <w:r>
        <w:t xml:space="preserve">Presented at conferences on Nigeria’s geological heritage, emphasizing the importance of preserving natural resources for future generations.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(ArcGIS, QGIS), remote sensing, petrographic analysis, core logging, seismic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Geological mapping, sample collection, site inspections in Lagos and surrounding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Adobe Illustrator (for geological diagrams), Google Earth Pro.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Professional Geologist (CPG) – Nigerian Society of Engineers (2020)</w:t>
      </w:r>
    </w:p>
    <w:p>
      <w:pPr>
        <w:numPr>
          <w:ilvl w:val="0"/>
          <w:numId w:val="1006"/>
        </w:numPr>
        <w:pStyle w:val="Compact"/>
      </w:pPr>
      <w:r>
        <w:t xml:space="preserve">Professional Development Program in Environmental Management – Lagos State University (2019)</w:t>
      </w:r>
    </w:p>
    <w:p>
      <w:pPr>
        <w:numPr>
          <w:ilvl w:val="0"/>
          <w:numId w:val="1006"/>
        </w:numPr>
        <w:pStyle w:val="Compact"/>
      </w:pPr>
      <w:r>
        <w:t xml:space="preserve">Advanced GIS Training – Federal University of Technology, Akure (2018)</w:t>
      </w:r>
    </w:p>
    <w:bookmarkEnd w:id="28"/>
    <w:bookmarkStart w:id="29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"Geological Hazards in Lagos Coastal Areas"</w:t>
      </w:r>
      <w:r>
        <w:t xml:space="preserve"> </w:t>
      </w:r>
      <w:r>
        <w:t xml:space="preserve">– Led a 2-year project funded by the Nigerian Meteorological Agency, resulting in a comprehensive risk assessment report for coastal erosion and flooding. The findings were adopted by Lagos State’s Ministry of Environment.</w:t>
      </w:r>
    </w:p>
    <w:p>
      <w:pPr>
        <w:pStyle w:val="BodyText"/>
      </w:pPr>
      <w:r>
        <w:rPr>
          <w:bCs/>
          <w:b/>
        </w:rPr>
        <w:t xml:space="preserve">"Mineral Potential of Eastern Lagos"</w:t>
      </w:r>
      <w:r>
        <w:t xml:space="preserve"> </w:t>
      </w:r>
      <w:r>
        <w:t xml:space="preserve">– Conducted a feasibility study on tin and kaolin deposits, published in the "Journal of African Earth Sciences" (2022).</w:t>
      </w:r>
    </w:p>
    <w:p>
      <w:pPr>
        <w:pStyle w:val="BodyText"/>
      </w:pPr>
      <w:r>
        <w:rPr>
          <w:bCs/>
          <w:b/>
        </w:rPr>
        <w:t xml:space="preserve">"Sustainable Sand Mining Practices in Lagos"</w:t>
      </w:r>
      <w:r>
        <w:t xml:space="preserve"> </w:t>
      </w:r>
      <w:r>
        <w:t xml:space="preserve">– Partnered with local authorities to design guidelines for environmentally responsible sand extraction, reducing ecological damage.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"Impact of Urbanization on Lagos’ Geological Stability," presented at the 2021 Nigerian Geoscience Conference (Lagos).</w:t>
      </w:r>
    </w:p>
    <w:p>
      <w:pPr>
        <w:numPr>
          <w:ilvl w:val="0"/>
          <w:numId w:val="1007"/>
        </w:numPr>
        <w:pStyle w:val="Compact"/>
      </w:pPr>
      <w:r>
        <w:t xml:space="preserve">"Petroliferous Potential of the Eastern Niger Delta," co-authored with NGSA researchers, published in the "International Journal of Earth Sciences" (2020).</w:t>
      </w:r>
    </w:p>
    <w:p>
      <w:pPr>
        <w:numPr>
          <w:ilvl w:val="0"/>
          <w:numId w:val="1007"/>
        </w:numPr>
        <w:pStyle w:val="Compact"/>
      </w:pPr>
      <w:r>
        <w:t xml:space="preserve">"Geological Survey Techniques for Coastal Zone Management," featured in the Lagos Geology Newsletter (2019).</w:t>
      </w:r>
    </w:p>
    <w:bookmarkEnd w:id="30"/>
    <w:bookmarkStart w:id="31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Nigerian Society of Geologists (NSG), actively participating in workshops and seminars in Lagos.</w:t>
      </w:r>
    </w:p>
    <w:p>
      <w:pPr>
        <w:numPr>
          <w:ilvl w:val="0"/>
          <w:numId w:val="1008"/>
        </w:numPr>
        <w:pStyle w:val="Compact"/>
      </w:pPr>
      <w:r>
        <w:t xml:space="preserve">Volunteer geological consultant for NGOs addressing land degradation and water resource management in Lagos communities.</w:t>
      </w:r>
    </w:p>
    <w:p>
      <w:pPr>
        <w:numPr>
          <w:ilvl w:val="0"/>
          <w:numId w:val="1008"/>
        </w:numPr>
        <w:pStyle w:val="Compact"/>
      </w:pPr>
      <w:r>
        <w:t xml:space="preserve">Guest lecturer at Lagos State University, sharing insights on practical geology applications in Nigeria’s urban settings.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for Geologist in Nigeria Lagos – Created with dedication to geological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Nigeria Lagos</dc:title>
  <dc:creator/>
  <dc:language>en</dc:language>
  <cp:keywords/>
  <dcterms:created xsi:type="dcterms:W3CDTF">2025-11-30T06:33:03Z</dcterms:created>
  <dcterms:modified xsi:type="dcterms:W3CDTF">2025-11-30T06:33:03Z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