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geologist-uganda-kampala"/>
    <w:p>
      <w:pPr>
        <w:pStyle w:val="Heading2"/>
      </w:pPr>
      <w:r>
        <w:t xml:space="preserve">Geologist | Uganda Kampala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Omondi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123, Nakaseke Road, Kampala, Uganda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jomondiv@geologist.co.ug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+256 778 123456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Geologist with over a decade of expertise in geological mapping, mineral exploration, and environmental geology. Specializing in the unique geological landscapes of Uganda Kampala, I have contributed to key projects in resource assessment, land-use planning, and sustainable development. My work aligns with the growing demand for skilled professionals in Uganda’s mining and environmental sectors. Proficient in fieldwork, data analysis, and community engagement, I am committed to advancing geological research that supports economic growth and ecological preservation in Uganda Kampala.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(B.Sc.) in Geology</w:t>
      </w:r>
      <w:r>
        <w:br/>
      </w:r>
      <w:r>
        <w:t xml:space="preserve">Makerere University, Kampala, Uganda</w:t>
      </w:r>
      <w:r>
        <w:br/>
      </w:r>
      <w:r>
        <w:t xml:space="preserve">2005 – 2009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(M.Sc.) in Economic Geology</w:t>
      </w:r>
      <w:r>
        <w:br/>
      </w:r>
      <w:r>
        <w:t xml:space="preserve">University of Dar es Salaam, Tanzania (with exchange program at Kyambogo University, Uganda)</w:t>
      </w:r>
      <w:r>
        <w:br/>
      </w:r>
      <w:r>
        <w:t xml:space="preserve">2011 – 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GIS and Remote Sensing</w:t>
      </w:r>
      <w:r>
        <w:br/>
      </w:r>
      <w:r>
        <w:t xml:space="preserve">Ugandan Geological Society (UGS), Kampala</w:t>
      </w:r>
      <w:r>
        <w:br/>
      </w:r>
      <w:r>
        <w:t xml:space="preserve">2018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871ed182a39547dcdebc5edb998f987bf48eaf5"/>
    <w:p>
      <w:pPr>
        <w:pStyle w:val="Heading4"/>
      </w:pPr>
      <w:r>
        <w:t xml:space="preserve">Senior Geologist | Geological Survey of Uganda (GSU)</w:t>
      </w:r>
    </w:p>
    <w:p>
      <w:pPr>
        <w:pStyle w:val="FirstParagraph"/>
      </w:pPr>
      <w:r>
        <w:rPr>
          <w:iCs/>
          <w:i/>
        </w:rPr>
        <w:t xml:space="preserve">Kampala, Uganda | January 2015 – Present</w:t>
      </w:r>
    </w:p>
    <w:p>
      <w:pPr>
        <w:numPr>
          <w:ilvl w:val="0"/>
          <w:numId w:val="1002"/>
        </w:numPr>
        <w:pStyle w:val="Compact"/>
      </w:pPr>
      <w:r>
        <w:t xml:space="preserve">Led a team of 10 geologists in conducting detailed geological surveys across the Albertine Rift Basin, focusing on oil and gas potential in western Uganda.</w:t>
      </w:r>
    </w:p>
    <w:p>
      <w:pPr>
        <w:numPr>
          <w:ilvl w:val="0"/>
          <w:numId w:val="1002"/>
        </w:numPr>
        <w:pStyle w:val="Compact"/>
      </w:pPr>
      <w:r>
        <w:t xml:space="preserve">Developed a comprehensive database of mineral occurrences, contributing to the National Mineral Resource Inventory for Kampala and surrounding regions.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communities to ensure sustainable resource extraction practices aligned with Ugandan environmental regulations.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on tectonic structures in the Karamoja region, enhancing understanding of Uganda’s geological framework.</w:t>
      </w:r>
    </w:p>
    <w:bookmarkEnd w:id="23"/>
    <w:bookmarkStart w:id="24" w:name="X529198574905a1d7a7b8f26457bb97ddeb6b424"/>
    <w:p>
      <w:pPr>
        <w:pStyle w:val="Heading4"/>
      </w:pPr>
      <w:r>
        <w:t xml:space="preserve">Junior Geologist | Naluna Mining Ltd. (Uganda)</w:t>
      </w:r>
    </w:p>
    <w:p>
      <w:pPr>
        <w:pStyle w:val="FirstParagraph"/>
      </w:pPr>
      <w:r>
        <w:rPr>
          <w:iCs/>
          <w:i/>
        </w:rPr>
        <w:t xml:space="preserve">Kampala, Uganda | June 2009 – December 2014</w:t>
      </w:r>
    </w:p>
    <w:p>
      <w:pPr>
        <w:numPr>
          <w:ilvl w:val="0"/>
          <w:numId w:val="1003"/>
        </w:numPr>
        <w:pStyle w:val="Compact"/>
      </w:pPr>
      <w:r>
        <w:t xml:space="preserve">Conducted field surveys and sample collection for gold and platinum exploration in the Katakwi and Katakwi districts.</w:t>
      </w:r>
    </w:p>
    <w:p>
      <w:pPr>
        <w:numPr>
          <w:ilvl w:val="0"/>
          <w:numId w:val="1003"/>
        </w:numPr>
        <w:pStyle w:val="Compact"/>
      </w:pPr>
      <w:r>
        <w:t xml:space="preserve">Utilized advanced GIS tools to map geological structures, identifying new mineralization zones in Uganda’s northern regions.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drilling operations, optimizing sampling strategies to reduce costs and improve accuracy.</w:t>
      </w:r>
    </w:p>
    <w:p>
      <w:pPr>
        <w:numPr>
          <w:ilvl w:val="0"/>
          <w:numId w:val="1003"/>
        </w:numPr>
        <w:pStyle w:val="Compact"/>
      </w:pPr>
      <w:r>
        <w:t xml:space="preserve">Delivered training sessions on safe mining practices to local workers in Kampala and nearby rural areas.</w:t>
      </w:r>
    </w:p>
    <w:bookmarkEnd w:id="24"/>
    <w:bookmarkStart w:id="25" w:name="X8b2be03a14afa3b42533ed48754dcd6fc20bdc3"/>
    <w:p>
      <w:pPr>
        <w:pStyle w:val="Heading4"/>
      </w:pPr>
      <w:r>
        <w:t xml:space="preserve">Consultant Geologist | Environmental Impact Assessment (EIA) Projects</w:t>
      </w:r>
    </w:p>
    <w:p>
      <w:pPr>
        <w:pStyle w:val="FirstParagraph"/>
      </w:pPr>
      <w:r>
        <w:rPr>
          <w:iCs/>
          <w:i/>
        </w:rPr>
        <w:t xml:space="preserve">Kampala, Uganda | 2017 – 2020</w:t>
      </w:r>
    </w:p>
    <w:p>
      <w:pPr>
        <w:numPr>
          <w:ilvl w:val="0"/>
          <w:numId w:val="1004"/>
        </w:numPr>
        <w:pStyle w:val="Compact"/>
      </w:pPr>
      <w:r>
        <w:t xml:space="preserve">Assessed geological risks for infrastructure projects, including road expansions and hydropower developments in Uganda Kampala.</w:t>
      </w:r>
    </w:p>
    <w:p>
      <w:pPr>
        <w:numPr>
          <w:ilvl w:val="0"/>
          <w:numId w:val="1004"/>
        </w:numPr>
        <w:pStyle w:val="Compact"/>
      </w:pPr>
      <w:r>
        <w:t xml:space="preserve">Prepared reports on soil stability and seismic activity for clients such as the Uganda National Roads Authority (UNRA).</w:t>
      </w:r>
    </w:p>
    <w:p>
      <w:pPr>
        <w:numPr>
          <w:ilvl w:val="0"/>
          <w:numId w:val="1004"/>
        </w:numPr>
        <w:pStyle w:val="Compact"/>
      </w:pPr>
      <w:r>
        <w:t xml:space="preserve">Advised on mitigation strategies to minimize environmental degradation during construction phases.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t xml:space="preserve">Geological mapping and interpretation of stratigraphic units</w:t>
      </w:r>
    </w:p>
    <w:p>
      <w:pPr>
        <w:numPr>
          <w:ilvl w:val="0"/>
          <w:numId w:val="1005"/>
        </w:numPr>
        <w:pStyle w:val="Compact"/>
      </w:pPr>
      <w:r>
        <w:t xml:space="preserve">Mineral exploration and resource estimation techniques</w:t>
      </w:r>
    </w:p>
    <w:p>
      <w:pPr>
        <w:numPr>
          <w:ilvl w:val="0"/>
          <w:numId w:val="1005"/>
        </w:numPr>
        <w:pStyle w:val="Compact"/>
      </w:pPr>
      <w:r>
        <w:t xml:space="preserve">Proficient in ArcGIS, QGIS, and other geospatial software</w:t>
      </w:r>
    </w:p>
    <w:p>
      <w:pPr>
        <w:numPr>
          <w:ilvl w:val="0"/>
          <w:numId w:val="1005"/>
        </w:numPr>
        <w:pStyle w:val="Compact"/>
      </w:pPr>
      <w:r>
        <w:t xml:space="preserve">Data analysis using Python and R for geological datasets</w:t>
      </w:r>
    </w:p>
    <w:p>
      <w:pPr>
        <w:numPr>
          <w:ilvl w:val="0"/>
          <w:numId w:val="1005"/>
        </w:numPr>
        <w:pStyle w:val="Compact"/>
      </w:pPr>
      <w:r>
        <w:t xml:space="preserve">Environmental impact assessment (EIA) protocols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for stakeholder engagement in Uganda Kampala</w:t>
      </w:r>
    </w:p>
    <w:bookmarkEnd w:id="27"/>
    <w:bookmarkStart w:id="28" w:name="X64bf34c9cd753177a6b0a1e042939c90e6e1fbf"/>
    <w:p>
      <w:pPr>
        <w:pStyle w:val="Heading3"/>
      </w:pPr>
      <w:r>
        <w:t xml:space="preserve">Certifications and Professional Development</w:t>
      </w:r>
    </w:p>
    <w:p>
      <w:pPr>
        <w:numPr>
          <w:ilvl w:val="0"/>
          <w:numId w:val="1006"/>
        </w:numPr>
        <w:pStyle w:val="Compact"/>
      </w:pPr>
      <w:r>
        <w:t xml:space="preserve">Registered Geologist with the Ugandan Society of Geologists (UGS) – 2016</w:t>
      </w:r>
    </w:p>
    <w:p>
      <w:pPr>
        <w:numPr>
          <w:ilvl w:val="0"/>
          <w:numId w:val="1006"/>
        </w:numPr>
        <w:pStyle w:val="Compact"/>
      </w:pPr>
      <w:r>
        <w:t xml:space="preserve">Certified in Safe Mining Practices (Uganda Mining Association, 2018)</w:t>
      </w:r>
    </w:p>
    <w:p>
      <w:pPr>
        <w:numPr>
          <w:ilvl w:val="0"/>
          <w:numId w:val="1006"/>
        </w:numPr>
        <w:pStyle w:val="Compact"/>
      </w:pPr>
      <w:r>
        <w:t xml:space="preserve">Workshop on Climate Change and Geological Hazards (Makerere University, 2021)</w:t>
      </w:r>
    </w:p>
    <w:bookmarkEnd w:id="28"/>
    <w:bookmarkStart w:id="29" w:name="projects-and-research-activities"/>
    <w:p>
      <w:pPr>
        <w:pStyle w:val="Heading3"/>
      </w:pPr>
      <w:r>
        <w:t xml:space="preserve">Projects and Research Activities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Mineral Resource Assessment Project (2019–2021)</w:t>
      </w:r>
      <w:r>
        <w:br/>
      </w:r>
      <w:r>
        <w:t xml:space="preserve">Led a multidisciplinary team to update Uganda’s mineral resource data, focusing on the Kampala region’s granite and pegmatite deposits.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Geohazard Mapping for Kampala Urban Expansion</w:t>
      </w:r>
      <w:r>
        <w:br/>
      </w:r>
      <w:r>
        <w:t xml:space="preserve">Collaborated with urban planners to identify landslide-prone areas in hilly regions of Kampala, informing infrastructure development plans.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Community-Based Groundwater Assessment (2020)</w:t>
      </w:r>
      <w:r>
        <w:br/>
      </w:r>
      <w:r>
        <w:t xml:space="preserve">Conducted hydrogeological surveys in rural communities near Kampala to improve access to clean water sources.</w:t>
      </w:r>
    </w:p>
    <w:bookmarkEnd w:id="29"/>
    <w:bookmarkStart w:id="30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8"/>
        </w:numPr>
        <w:pStyle w:val="Compact"/>
      </w:pPr>
      <w:r>
        <w:t xml:space="preserve">Omondi, J.M. (2020). "Tectonic Evolution of the Albertine Rift Basin: Implications for Oil Exploration in Uganda." *Journal of African Earth Sciences*, 165, 103789.</w:t>
      </w:r>
    </w:p>
    <w:p>
      <w:pPr>
        <w:numPr>
          <w:ilvl w:val="0"/>
          <w:numId w:val="1008"/>
        </w:numPr>
        <w:pStyle w:val="Compact"/>
      </w:pPr>
      <w:r>
        <w:t xml:space="preserve">Presented at the Ugandan Geoscience Conference (UGC) in Kampala, 2022: "Sustainable Mining Practices for Regional Development."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jomondiv@geologist.co.ug</w:t>
      </w:r>
    </w:p>
    <w:bookmarkEnd w:id="31"/>
    <w:p>
      <w:pPr>
        <w:pStyle w:val="BodyText"/>
      </w:pPr>
      <w:r>
        <w:t xml:space="preserve">This Curriculum Vitae is tailored for a Geologist in Uganda Kampala, emphasizing local expertise and contributions to the region's geological and environmental development.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cp:keywords/>
  <dcterms:created xsi:type="dcterms:W3CDTF">2025-11-27T13:58:41Z</dcterms:created>
  <dcterms:modified xsi:type="dcterms:W3CDTF">2025-11-27T13:58:41Z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