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geologist-zimbabwe-harare"/>
    <w:p>
      <w:pPr>
        <w:pStyle w:val="Heading2"/>
      </w:pPr>
      <w:r>
        <w:t xml:space="preserve">Geologist |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[X] years of expertise in mineral exploration, geological mapping, and environmental impact assessments. Specializing in the unique geological formations of Zimbabwe Harare, I have contributed to sustainable resource management and mining operations across the region. My work focuses on leveraging advanced geoscientific techniques to support economic growth while ensuring environmental stewardship. With a strong background in both fieldwork and laboratory analysis, I am committed to advancing geological research in Zimbabwe Harare and beyond.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Geological Surveying and Mapping (using GIS and AutoCAD)</w:t>
      </w:r>
    </w:p>
    <w:p>
      <w:pPr>
        <w:numPr>
          <w:ilvl w:val="0"/>
          <w:numId w:val="1001"/>
        </w:numPr>
        <w:pStyle w:val="Compact"/>
      </w:pPr>
      <w:r>
        <w:t xml:space="preserve">Mineral Exploration and Resource Assessment</w:t>
      </w:r>
    </w:p>
    <w:p>
      <w:pPr>
        <w:numPr>
          <w:ilvl w:val="0"/>
          <w:numId w:val="1001"/>
        </w:numPr>
        <w:pStyle w:val="Compact"/>
      </w:pPr>
      <w:r>
        <w:t xml:space="preserve">Geochemical Analysis and Laboratory Techniques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Assessments (EIA) for Mining Projects</w:t>
      </w:r>
    </w:p>
    <w:p>
      <w:pPr>
        <w:numPr>
          <w:ilvl w:val="0"/>
          <w:numId w:val="1001"/>
        </w:numPr>
        <w:pStyle w:val="Compact"/>
      </w:pPr>
      <w:r>
        <w:t xml:space="preserve">Data Interpretation and Geospatial Analysis</w:t>
      </w:r>
    </w:p>
    <w:p>
      <w:pPr>
        <w:numPr>
          <w:ilvl w:val="0"/>
          <w:numId w:val="1001"/>
        </w:numPr>
        <w:pStyle w:val="Compact"/>
      </w:pPr>
      <w:r>
        <w:t xml:space="preserve">Fieldwork in Diverse Geological Terrains (Zimbabwe Harare Region)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c83dbd2f9641197c1b9c00b2b007801a9c70a4"/>
    <w:p>
      <w:pPr>
        <w:pStyle w:val="Heading4"/>
      </w:pPr>
      <w:r>
        <w:t xml:space="preserve">Senior Geologist | Zimbabwe Mining Development Corporation (ZMDC), Harare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Conducted detailed geological surveys across the Harare region, identifying potential mineral deposits in gold, platinum, and nickel.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teams to develop mining strategies aligned with Zimbabwe’s national resource policies.</w:t>
      </w:r>
    </w:p>
    <w:p>
      <w:pPr>
        <w:numPr>
          <w:ilvl w:val="0"/>
          <w:numId w:val="1002"/>
        </w:numPr>
        <w:pStyle w:val="Compact"/>
      </w:pPr>
      <w:r>
        <w:t xml:space="preserve">Managed EIA projects for new mining ventures, ensuring compliance with Zimbabwean environmental regulations and promoting sustainable practices.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geologists, enhancing the capacity of ZMDC’s geological team in Harare.</w:t>
      </w:r>
    </w:p>
    <w:bookmarkEnd w:id="23"/>
    <w:bookmarkStart w:id="24" w:name="Xdf4b40e22aff1953b25e3bbe207987b7bf671fb"/>
    <w:p>
      <w:pPr>
        <w:pStyle w:val="Heading4"/>
      </w:pPr>
      <w:r>
        <w:t xml:space="preserve">Geologist | Mupane Gold Mine (Harare-based Operations), Zimbabwe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Lead fieldwork in the Harare goldfields, analyzing rock samples and interpreting structural geology to optimize mining operations.</w:t>
      </w:r>
    </w:p>
    <w:p>
      <w:pPr>
        <w:numPr>
          <w:ilvl w:val="0"/>
          <w:numId w:val="1003"/>
        </w:numPr>
        <w:pStyle w:val="Compact"/>
      </w:pPr>
      <w:r>
        <w:t xml:space="preserve">Utilized advanced geochemical tools to assess ore grades and recommend extraction techniques tailored to the region’s geological conditions.</w:t>
      </w:r>
    </w:p>
    <w:p>
      <w:pPr>
        <w:numPr>
          <w:ilvl w:val="0"/>
          <w:numId w:val="1003"/>
        </w:numPr>
        <w:pStyle w:val="Compact"/>
      </w:pPr>
      <w:r>
        <w:t xml:space="preserve">Published reports on mineralization trends in Zimbabwe Harare, contributing to the mine’s long-term planning and resource valuation.</w:t>
      </w:r>
    </w:p>
    <w:bookmarkEnd w:id="24"/>
    <w:bookmarkStart w:id="25" w:name="Xe73305e59b8f46cf07e5abd859ec61e26374012"/>
    <w:p>
      <w:pPr>
        <w:pStyle w:val="Heading4"/>
      </w:pPr>
      <w:r>
        <w:t xml:space="preserve">Junior Geologist | Zimbabwe Geological Survey (ZGS), Harare</w:t>
      </w:r>
    </w:p>
    <w:p>
      <w:pPr>
        <w:pStyle w:val="FirstParagraph"/>
      </w:pPr>
      <w:r>
        <w:rPr>
          <w:iCs/>
          <w:i/>
        </w:rPr>
        <w:t xml:space="preserve">March 2012 – June 2015</w:t>
      </w:r>
    </w:p>
    <w:p>
      <w:pPr>
        <w:numPr>
          <w:ilvl w:val="0"/>
          <w:numId w:val="1004"/>
        </w:numPr>
        <w:pStyle w:val="Compact"/>
      </w:pPr>
      <w:r>
        <w:t xml:space="preserve">Assisted in creating geological maps of the Harare region, focusing on Precambrian rock formations and mineral occurrences.</w:t>
      </w:r>
    </w:p>
    <w:p>
      <w:pPr>
        <w:numPr>
          <w:ilvl w:val="0"/>
          <w:numId w:val="1004"/>
        </w:numPr>
        <w:pStyle w:val="Compact"/>
      </w:pPr>
      <w:r>
        <w:t xml:space="preserve">Participated in a national initiative to update Zimbabwe’s geological databases, ensuring accurate data for resource exploration.</w:t>
      </w:r>
    </w:p>
    <w:p>
      <w:pPr>
        <w:numPr>
          <w:ilvl w:val="0"/>
          <w:numId w:val="1004"/>
        </w:numPr>
        <w:pStyle w:val="Compact"/>
      </w:pPr>
      <w:r>
        <w:t xml:space="preserve">Conducted laboratory analysis of core samples to determine mineralogical composition and assess economic viability of deposits.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4bce5eb5cfc8ae5bae9c6da071287ae58ad9af9"/>
    <w:p>
      <w:pPr>
        <w:pStyle w:val="Heading4"/>
      </w:pPr>
      <w:r>
        <w:t xml:space="preserve">Bachelor of Science in Geology | University of Zimbabwe, Harare</w:t>
      </w:r>
    </w:p>
    <w:p>
      <w:pPr>
        <w:pStyle w:val="FirstParagraph"/>
      </w:pPr>
      <w:r>
        <w:rPr>
          <w:iCs/>
          <w:i/>
        </w:rPr>
        <w:t xml:space="preserve">2008 – 2011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economic geology and environmental geoscience.</w:t>
      </w:r>
    </w:p>
    <w:p>
      <w:pPr>
        <w:numPr>
          <w:ilvl w:val="0"/>
          <w:numId w:val="1005"/>
        </w:numPr>
        <w:pStyle w:val="Compact"/>
      </w:pPr>
      <w:r>
        <w:t xml:space="preserve">Participated in field trips across Zimbabwe, including the Harare region, to study geological formations and mineralization processes.</w:t>
      </w:r>
    </w:p>
    <w:bookmarkEnd w:id="27"/>
    <w:bookmarkStart w:id="28" w:name="X4d59f8ab89ef9d73ca578a3a2300afea1724d29"/>
    <w:p>
      <w:pPr>
        <w:pStyle w:val="Heading4"/>
      </w:pPr>
      <w:r>
        <w:t xml:space="preserve">Masters in Geological Engineering | University of Cape Town (UCT), South Africa</w:t>
      </w:r>
    </w:p>
    <w:p>
      <w:pPr>
        <w:pStyle w:val="FirstParagraph"/>
      </w:pPr>
      <w:r>
        <w:rPr>
          <w:iCs/>
          <w:i/>
        </w:rPr>
        <w:t xml:space="preserve">2011 – 2013</w:t>
      </w:r>
    </w:p>
    <w:p>
      <w:pPr>
        <w:numPr>
          <w:ilvl w:val="0"/>
          <w:numId w:val="1006"/>
        </w:numPr>
        <w:pStyle w:val="Compact"/>
      </w:pPr>
      <w:r>
        <w:t xml:space="preserve">Focused on advanced geological modeling and mining engineering principles, with a thesis on "Geological Constraints of Gold Mining in Zimbabwe Harare."</w:t>
      </w:r>
    </w:p>
    <w:p>
      <w:pPr>
        <w:numPr>
          <w:ilvl w:val="0"/>
          <w:numId w:val="1006"/>
        </w:numPr>
        <w:pStyle w:val="Compact"/>
      </w:pPr>
      <w:r>
        <w:t xml:space="preserve">Received a research grant from the Zimbabwean Ministry of Mines to study the impact of mining activities on local ecosystems.</w:t>
      </w:r>
    </w:p>
    <w:bookmarkEnd w:id="28"/>
    <w:bookmarkStart w:id="29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Professional Geologist Certification (Zimbabwe)</w:t>
      </w:r>
    </w:p>
    <w:p>
      <w:pPr>
        <w:numPr>
          <w:ilvl w:val="0"/>
          <w:numId w:val="1007"/>
        </w:numPr>
        <w:pStyle w:val="Compact"/>
      </w:pPr>
      <w:r>
        <w:t xml:space="preserve">Certified GIS Analyst (Esri)</w:t>
      </w:r>
    </w:p>
    <w:p>
      <w:pPr>
        <w:numPr>
          <w:ilvl w:val="0"/>
          <w:numId w:val="1007"/>
        </w:numPr>
        <w:pStyle w:val="Compact"/>
      </w:pPr>
      <w:r>
        <w:t xml:space="preserve">Environmental Management System (EMS) Auditor Training</w:t>
      </w:r>
    </w:p>
    <w:bookmarkEnd w:id="29"/>
    <w:bookmarkEnd w:id="30"/>
    <w:bookmarkStart w:id="34" w:name="projects-research"/>
    <w:p>
      <w:pPr>
        <w:pStyle w:val="Heading3"/>
      </w:pPr>
      <w:r>
        <w:t xml:space="preserve">Projects &amp; Research</w:t>
      </w:r>
    </w:p>
    <w:bookmarkStart w:id="31" w:name="Xab637ab93321f13e44e98e1ed576c546a56f382"/>
    <w:p>
      <w:pPr>
        <w:pStyle w:val="Heading4"/>
      </w:pPr>
      <w:r>
        <w:t xml:space="preserve">"Geological Mapping of Harare’s Precambrian Basement" | ZGS Project (2016)</w:t>
      </w:r>
    </w:p>
    <w:p>
      <w:pPr>
        <w:pStyle w:val="FirstParagraph"/>
      </w:pPr>
      <w:r>
        <w:t xml:space="preserve">Lead a team to map the Harare region’s basement rocks, identifying key fault lines and mineralization zones. The project resulted in updated geological maps used by local mining companies.</w:t>
      </w:r>
    </w:p>
    <w:bookmarkEnd w:id="31"/>
    <w:bookmarkStart w:id="32" w:name="Xefeb2d9a6ca0fd8f7db72f56dc1424081d47925"/>
    <w:p>
      <w:pPr>
        <w:pStyle w:val="Heading4"/>
      </w:pPr>
      <w:r>
        <w:t xml:space="preserve">"Sustainable Mining Practices in Zimbabwe" | Research Collaboration with University of Zimbabwe (2019)</w:t>
      </w:r>
    </w:p>
    <w:p>
      <w:pPr>
        <w:pStyle w:val="FirstParagraph"/>
      </w:pPr>
      <w:r>
        <w:t xml:space="preserve">Investigated methods to minimize environmental degradation from mining activities in Harare. Published findings in the *Journal of African Earth Sciences*.</w:t>
      </w:r>
    </w:p>
    <w:bookmarkEnd w:id="32"/>
    <w:bookmarkStart w:id="33" w:name="Xbdc2711c8c60f85311540c7b1a9df138d7ad741"/>
    <w:p>
      <w:pPr>
        <w:pStyle w:val="Heading4"/>
      </w:pPr>
      <w:r>
        <w:t xml:space="preserve">"Kariba Dam Geological Survey" | Independent Contract (2020)</w:t>
      </w:r>
    </w:p>
    <w:p>
      <w:pPr>
        <w:pStyle w:val="FirstParagraph"/>
      </w:pPr>
      <w:r>
        <w:t xml:space="preserve">Conducted a geological assessment of the Kariba Dam area, focusing on sedimentation patterns and rock stability. The report informed maintenance strategies for the dam’s infrastructure.</w:t>
      </w:r>
    </w:p>
    <w:bookmarkEnd w:id="33"/>
    <w:bookmarkEnd w:id="34"/>
    <w:bookmarkStart w:id="35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"Mineral Potential of Harare’s Goldfields: A Geospatial Analysis" – Presented at the Zimbabwe Geological Society Conference (2017).</w:t>
      </w:r>
    </w:p>
    <w:p>
      <w:pPr>
        <w:numPr>
          <w:ilvl w:val="0"/>
          <w:numId w:val="1008"/>
        </w:numPr>
        <w:pStyle w:val="Compact"/>
      </w:pPr>
      <w:r>
        <w:t xml:space="preserve">"Environmental Impacts of Open-Pit Mining in Zimbabwe" – Published in *The Journal of Sustainable Mining* (2019).</w:t>
      </w:r>
    </w:p>
    <w:p>
      <w:pPr>
        <w:numPr>
          <w:ilvl w:val="0"/>
          <w:numId w:val="1008"/>
        </w:numPr>
        <w:pStyle w:val="Compact"/>
      </w:pPr>
      <w:r>
        <w:t xml:space="preserve">"Advancements in GIS Technology for Mineral Exploration" – Invited talk at the Harare Institute of Technology (2021).</w:t>
      </w:r>
    </w:p>
    <w:bookmarkEnd w:id="35"/>
    <w:bookmarkStart w:id="36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9"/>
        </w:numPr>
        <w:pStyle w:val="Compact"/>
      </w:pPr>
      <w:r>
        <w:t xml:space="preserve">Fluent in English and Shona (local language of Zimbabwe Harare).</w:t>
      </w:r>
    </w:p>
    <w:p>
      <w:pPr>
        <w:numPr>
          <w:ilvl w:val="0"/>
          <w:numId w:val="1009"/>
        </w:numPr>
        <w:pStyle w:val="Compact"/>
      </w:pPr>
      <w:r>
        <w:t xml:space="preserve">Proficient in Microsoft Office Suite, ArcGIS, and Python for data analysis.</w:t>
      </w:r>
    </w:p>
    <w:p>
      <w:pPr>
        <w:numPr>
          <w:ilvl w:val="0"/>
          <w:numId w:val="1009"/>
        </w:numPr>
        <w:pStyle w:val="Compact"/>
      </w:pPr>
      <w:r>
        <w:t xml:space="preserve">Certified in OSHA Safety Standards for Mining Operations.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7"/>
    <w:p>
      <w:pPr>
        <w:pStyle w:val="BodyText"/>
      </w:pPr>
      <w:r>
        <w:t xml:space="preserve">This Curriculum Vitae reflects the professional journey of a Geologist specializing in Zimbabwe Harare, emphasizing contributions to the region’s geological and mining sectors.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Zimbabwe Harare</dc:title>
  <dc:creator/>
  <dc:language>en</dc:language>
  <cp:keywords/>
  <dcterms:created xsi:type="dcterms:W3CDTF">2026-07-21T09:05:49Z</dcterms:created>
  <dcterms:modified xsi:type="dcterms:W3CDTF">2026-07-21T09:05:49Z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