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South</w:t>
      </w:r>
      <w:r>
        <w:t xml:space="preserve"> </w:t>
      </w:r>
      <w:r>
        <w:t xml:space="preserve">Korea</w:t>
      </w:r>
      <w:r>
        <w:t xml:space="preserve"> </w:t>
      </w:r>
      <w:r>
        <w:t xml:space="preserve">Seoul</w:t>
      </w:r>
    </w:p>
    <w:bookmarkStart w:id="29"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Location:</w:t>
      </w:r>
      <w:r>
        <w:t xml:space="preserve"> </w:t>
      </w:r>
      <w:r>
        <w:t xml:space="preserve">Seoul, South Korea</w:t>
      </w:r>
    </w:p>
    <w:bookmarkStart w:id="20" w:name="professional-summary"/>
    <w:p>
      <w:pPr>
        <w:pStyle w:val="Heading2"/>
      </w:pPr>
      <w:r>
        <w:t xml:space="preserve">Professional Summary</w:t>
      </w:r>
    </w:p>
    <w:p>
      <w:pPr>
        <w:pStyle w:val="FirstParagraph"/>
      </w:pPr>
      <w:r>
        <w:t xml:space="preserve">A passionate and innovative Graphic Designer with [X years] of experience in creating visually compelling designs for global and local brands. Specializing in brand identity, digital media, and print materials, I have developed a strong portfolio that reflects my ability to merge creativity with strategic thinking. My work is deeply rooted in understanding the cultural nuances of South Korea’s dynamic design scene, particularly in Seoul. As a Graphic Designer in South Korea Seoul, I aim to contribute to the vibrant creative ecosystem while delivering solutions that resonate with diverse audiences.</w:t>
      </w:r>
    </w:p>
    <w:bookmarkEnd w:id="20"/>
    <w:bookmarkStart w:id="21" w:name="education"/>
    <w:p>
      <w:pPr>
        <w:pStyle w:val="Heading2"/>
      </w:pPr>
      <w:r>
        <w:t xml:space="preserve">Education</w:t>
      </w:r>
    </w:p>
    <w:p>
      <w:pPr>
        <w:pStyle w:val="FirstParagraph"/>
      </w:pPr>
      <w:r>
        <w:rPr>
          <w:bCs/>
          <w:b/>
        </w:rPr>
        <w:t xml:space="preserve">Bachelor of Arts in Visual Communication Design</w:t>
      </w:r>
    </w:p>
    <w:p>
      <w:pPr>
        <w:pStyle w:val="BodyText"/>
      </w:pPr>
      <w:r>
        <w:rPr>
          <w:iCs/>
          <w:i/>
        </w:rPr>
        <w:t xml:space="preserve">Seoul National University of Education, Seoul, South Korea</w:t>
      </w:r>
    </w:p>
    <w:p>
      <w:pPr>
        <w:pStyle w:val="BodyText"/>
      </w:pPr>
      <w:r>
        <w:t xml:space="preserve">Graduated: [Year]</w:t>
      </w:r>
    </w:p>
    <w:p>
      <w:pPr>
        <w:numPr>
          <w:ilvl w:val="0"/>
          <w:numId w:val="1001"/>
        </w:numPr>
        <w:pStyle w:val="Compact"/>
      </w:pPr>
      <w:r>
        <w:t xml:space="preserve">Specialized in typography, branding, and digital illustration.</w:t>
      </w:r>
    </w:p>
    <w:p>
      <w:pPr>
        <w:numPr>
          <w:ilvl w:val="0"/>
          <w:numId w:val="1001"/>
        </w:numPr>
        <w:pStyle w:val="Compact"/>
      </w:pPr>
      <w:r>
        <w:t xml:space="preserve">Participated in cross-cultural design projects to enhance global perspective.</w:t>
      </w:r>
    </w:p>
    <w:p>
      <w:pPr>
        <w:pStyle w:val="FirstParagraph"/>
      </w:pPr>
      <w:r>
        <w:rPr>
          <w:bCs/>
          <w:b/>
        </w:rPr>
        <w:t xml:space="preserve">Certificate in Digital Design</w:t>
      </w:r>
    </w:p>
    <w:p>
      <w:pPr>
        <w:pStyle w:val="BodyText"/>
      </w:pPr>
      <w:r>
        <w:rPr>
          <w:iCs/>
          <w:i/>
        </w:rPr>
        <w:t xml:space="preserve">Korea Institute of the Arts, Seoul</w:t>
      </w:r>
    </w:p>
    <w:p>
      <w:pPr>
        <w:pStyle w:val="BodyText"/>
      </w:pPr>
      <w:r>
        <w:t xml:space="preserve">Completed: [Year]</w:t>
      </w:r>
    </w:p>
    <w:p>
      <w:pPr>
        <w:numPr>
          <w:ilvl w:val="0"/>
          <w:numId w:val="1002"/>
        </w:numPr>
        <w:pStyle w:val="Compact"/>
      </w:pPr>
      <w:r>
        <w:t xml:space="preserve">Focused on Adobe Creative Suite and UI/UX principles.</w:t>
      </w:r>
    </w:p>
    <w:p>
      <w:pPr>
        <w:numPr>
          <w:ilvl w:val="0"/>
          <w:numId w:val="1002"/>
        </w:numPr>
        <w:pStyle w:val="Compact"/>
      </w:pPr>
      <w:r>
        <w:t xml:space="preserve">Gained insights into South Korea’s design trends and consumer behavior.</w:t>
      </w:r>
    </w:p>
    <w:bookmarkEnd w:id="21"/>
    <w:bookmarkStart w:id="22" w:name="work-experience"/>
    <w:p>
      <w:pPr>
        <w:pStyle w:val="Heading2"/>
      </w:pPr>
      <w:r>
        <w:t xml:space="preserve">Work Experience</w:t>
      </w:r>
    </w:p>
    <w:p>
      <w:pPr>
        <w:pStyle w:val="FirstParagraph"/>
      </w:pPr>
      <w:r>
        <w:rPr>
          <w:bCs/>
          <w:b/>
        </w:rPr>
        <w:t xml:space="preserve">Senior Graphic Designer</w:t>
      </w:r>
    </w:p>
    <w:p>
      <w:pPr>
        <w:pStyle w:val="BodyText"/>
      </w:pPr>
      <w:r>
        <w:rPr>
          <w:iCs/>
          <w:i/>
        </w:rPr>
        <w:t xml:space="preserve">Moonlight Studio, Seoul, South Korea</w:t>
      </w:r>
    </w:p>
    <w:p>
      <w:pPr>
        <w:pStyle w:val="BodyText"/>
      </w:pPr>
      <w:r>
        <w:t xml:space="preserve">[Month Year] – Present</w:t>
      </w:r>
    </w:p>
    <w:p>
      <w:pPr>
        <w:numPr>
          <w:ilvl w:val="0"/>
          <w:numId w:val="1003"/>
        </w:numPr>
        <w:pStyle w:val="Compact"/>
      </w:pPr>
      <w:r>
        <w:t xml:space="preserve">Lead design team for brand identity projects, including logos, packaging, and marketing materials for domestic and international clients.</w:t>
      </w:r>
    </w:p>
    <w:p>
      <w:pPr>
        <w:numPr>
          <w:ilvl w:val="0"/>
          <w:numId w:val="1003"/>
        </w:numPr>
        <w:pStyle w:val="Compact"/>
      </w:pPr>
      <w:r>
        <w:t xml:space="preserve">Collaborated with local businesses in Seoul to create culturally relevant campaigns that align with South Korea’s fast-paced digital landscape.</w:t>
      </w:r>
    </w:p>
    <w:p>
      <w:pPr>
        <w:numPr>
          <w:ilvl w:val="0"/>
          <w:numId w:val="1003"/>
        </w:numPr>
        <w:pStyle w:val="Compact"/>
      </w:pPr>
      <w:r>
        <w:t xml:space="preserve">Managed social media content calendars, ensuring consistency in visual branding across platforms like Instagram and KakaoTalk.</w:t>
      </w:r>
    </w:p>
    <w:p>
      <w:pPr>
        <w:pStyle w:val="FirstParagraph"/>
      </w:pPr>
      <w:r>
        <w:rPr>
          <w:bCs/>
          <w:b/>
        </w:rPr>
        <w:t xml:space="preserve">Graphic Designer</w:t>
      </w:r>
    </w:p>
    <w:p>
      <w:pPr>
        <w:pStyle w:val="BodyText"/>
      </w:pPr>
      <w:r>
        <w:rPr>
          <w:iCs/>
          <w:i/>
        </w:rPr>
        <w:t xml:space="preserve">Bloom Creative, Seoul, South Korea</w:t>
      </w:r>
    </w:p>
    <w:p>
      <w:pPr>
        <w:pStyle w:val="BodyText"/>
      </w:pPr>
      <w:r>
        <w:t xml:space="preserve">[Month Year] – [Month Year]</w:t>
      </w:r>
    </w:p>
    <w:p>
      <w:pPr>
        <w:numPr>
          <w:ilvl w:val="0"/>
          <w:numId w:val="1004"/>
        </w:numPr>
        <w:pStyle w:val="Compact"/>
      </w:pPr>
      <w:r>
        <w:t xml:space="preserve">Designed print and digital assets for fashion brands in Seoul’s Gangnam district, focusing on modern aesthetics and minimalism.</w:t>
      </w:r>
    </w:p>
    <w:p>
      <w:pPr>
        <w:numPr>
          <w:ilvl w:val="0"/>
          <w:numId w:val="1004"/>
        </w:numPr>
        <w:pStyle w:val="Compact"/>
      </w:pPr>
      <w:r>
        <w:t xml:space="preserve">Developed interactive web banners for e-commerce platforms, increasing user engagement by 25%.</w:t>
      </w:r>
    </w:p>
    <w:p>
      <w:pPr>
        <w:numPr>
          <w:ilvl w:val="0"/>
          <w:numId w:val="1004"/>
        </w:numPr>
        <w:pStyle w:val="Compact"/>
      </w:pPr>
      <w:r>
        <w:t xml:space="preserve">Provided training sessions to junior designers on South Korea’s design standards and client expectations.</w:t>
      </w:r>
    </w:p>
    <w:p>
      <w:pPr>
        <w:pStyle w:val="FirstParagraph"/>
      </w:pPr>
      <w:r>
        <w:rPr>
          <w:bCs/>
          <w:b/>
        </w:rPr>
        <w:t xml:space="preserve">Freelance Graphic Designer</w:t>
      </w:r>
    </w:p>
    <w:p>
      <w:pPr>
        <w:pStyle w:val="BodyText"/>
      </w:pPr>
      <w:r>
        <w:rPr>
          <w:iCs/>
          <w:i/>
        </w:rPr>
        <w:t xml:space="preserve">Self-Employed, Seoul, South Korea</w:t>
      </w:r>
    </w:p>
    <w:p>
      <w:pPr>
        <w:pStyle w:val="BodyText"/>
      </w:pPr>
      <w:r>
        <w:t xml:space="preserve">[Month Year] – [Month Year]</w:t>
      </w:r>
    </w:p>
    <w:p>
      <w:pPr>
        <w:numPr>
          <w:ilvl w:val="0"/>
          <w:numId w:val="1005"/>
        </w:numPr>
        <w:pStyle w:val="Compact"/>
      </w:pPr>
      <w:r>
        <w:t xml:space="preserve">Worked with startups in Seoul to establish their visual identities, emphasizing innovation and storytelling.</w:t>
      </w:r>
    </w:p>
    <w:p>
      <w:pPr>
        <w:numPr>
          <w:ilvl w:val="0"/>
          <w:numId w:val="1005"/>
        </w:numPr>
        <w:pStyle w:val="Compact"/>
      </w:pPr>
      <w:r>
        <w:t xml:space="preserve">Created content for K-pop fan events and local festivals, blending traditional Korean motifs with contemporary design.</w:t>
      </w:r>
    </w:p>
    <w:p>
      <w:pPr>
        <w:numPr>
          <w:ilvl w:val="0"/>
          <w:numId w:val="1005"/>
        </w:numPr>
        <w:pStyle w:val="Compact"/>
      </w:pPr>
      <w:r>
        <w:t xml:space="preserve">Received recognition for a poster campaign that won a local design award in [Year].</w:t>
      </w:r>
    </w:p>
    <w:bookmarkEnd w:id="22"/>
    <w:bookmarkStart w:id="23" w:name="skills"/>
    <w:p>
      <w:pPr>
        <w:pStyle w:val="Heading2"/>
      </w:pPr>
      <w:r>
        <w:t xml:space="preserve">Skills</w:t>
      </w:r>
    </w:p>
    <w:p>
      <w:pPr>
        <w:numPr>
          <w:ilvl w:val="0"/>
          <w:numId w:val="1006"/>
        </w:numPr>
        <w:pStyle w:val="Compact"/>
      </w:pPr>
      <w:r>
        <w:rPr>
          <w:bCs/>
          <w:b/>
        </w:rPr>
        <w:t xml:space="preserve">Creative Software:</w:t>
      </w:r>
      <w:r>
        <w:t xml:space="preserve"> </w:t>
      </w:r>
      <w:r>
        <w:t xml:space="preserve">Adobe Photoshop, Illustrator, InDesign, Figma, Canva.</w:t>
      </w:r>
    </w:p>
    <w:p>
      <w:pPr>
        <w:numPr>
          <w:ilvl w:val="0"/>
          <w:numId w:val="1006"/>
        </w:numPr>
        <w:pStyle w:val="Compact"/>
      </w:pPr>
      <w:r>
        <w:rPr>
          <w:bCs/>
          <w:b/>
        </w:rPr>
        <w:t xml:space="preserve">Digital Design:</w:t>
      </w:r>
      <w:r>
        <w:t xml:space="preserve"> </w:t>
      </w:r>
      <w:r>
        <w:t xml:space="preserve">UI/UX design, web graphics, social media assets.</w:t>
      </w:r>
    </w:p>
    <w:p>
      <w:pPr>
        <w:numPr>
          <w:ilvl w:val="0"/>
          <w:numId w:val="1006"/>
        </w:numPr>
        <w:pStyle w:val="Compact"/>
      </w:pPr>
      <w:r>
        <w:rPr>
          <w:bCs/>
          <w:b/>
        </w:rPr>
        <w:t xml:space="preserve">Printing &amp; Production:</w:t>
      </w:r>
      <w:r>
        <w:t xml:space="preserve"> </w:t>
      </w:r>
      <w:r>
        <w:t xml:space="preserve">Pre-press preparation, color management (CMYK/Pantone).</w:t>
      </w:r>
    </w:p>
    <w:p>
      <w:pPr>
        <w:numPr>
          <w:ilvl w:val="0"/>
          <w:numId w:val="1006"/>
        </w:numPr>
        <w:pStyle w:val="Compact"/>
      </w:pPr>
      <w:r>
        <w:rPr>
          <w:bCs/>
          <w:b/>
        </w:rPr>
        <w:t xml:space="preserve">Cultural Adaptability:</w:t>
      </w:r>
      <w:r>
        <w:t xml:space="preserve"> </w:t>
      </w:r>
      <w:r>
        <w:t xml:space="preserve">Understanding of South Korea’s design sensibilities and consumer preferences.</w:t>
      </w:r>
    </w:p>
    <w:p>
      <w:pPr>
        <w:numPr>
          <w:ilvl w:val="0"/>
          <w:numId w:val="1006"/>
        </w:numPr>
        <w:pStyle w:val="Compact"/>
      </w:pPr>
      <w:r>
        <w:rPr>
          <w:bCs/>
          <w:b/>
        </w:rPr>
        <w:t xml:space="preserve">Languages:</w:t>
      </w:r>
      <w:r>
        <w:t xml:space="preserve"> </w:t>
      </w:r>
      <w:r>
        <w:t xml:space="preserve">Korean (fluent), English (professional), Japanese (basic).</w:t>
      </w:r>
    </w:p>
    <w:bookmarkEnd w:id="23"/>
    <w:bookmarkStart w:id="24" w:name="projects-portfolio"/>
    <w:p>
      <w:pPr>
        <w:pStyle w:val="Heading2"/>
      </w:pPr>
      <w:r>
        <w:t xml:space="preserve">Projects &amp; Portfolio</w:t>
      </w:r>
    </w:p>
    <w:p>
      <w:pPr>
        <w:pStyle w:val="FirstParagraph"/>
      </w:pPr>
      <w:r>
        <w:rPr>
          <w:bCs/>
          <w:b/>
        </w:rPr>
        <w:t xml:space="preserve">Korean Traditional Festival Poster Series</w:t>
      </w:r>
    </w:p>
    <w:p>
      <w:pPr>
        <w:pStyle w:val="BodyText"/>
      </w:pPr>
      <w:r>
        <w:t xml:space="preserve">A set of posters celebrating Seoul’s annual Boryeong Mud Festival, blending traditional hanok architecture with modern typography. This project was featured in a local design exhibition and praised for its cultural authenticity.</w:t>
      </w:r>
    </w:p>
    <w:p>
      <w:pPr>
        <w:pStyle w:val="BodyText"/>
      </w:pPr>
      <w:r>
        <w:rPr>
          <w:bCs/>
          <w:b/>
        </w:rPr>
        <w:t xml:space="preserve">Start-Up Branding Campaign</w:t>
      </w:r>
    </w:p>
    <w:p>
      <w:pPr>
        <w:pStyle w:val="BodyText"/>
      </w:pPr>
      <w:r>
        <w:t xml:space="preserve">Created a cohesive brand identity for a Seoul-based tech startup, including logo, website mockups, and packaging. The campaign helped the company secure $2M in funding within 6 months.</w:t>
      </w:r>
    </w:p>
    <w:p>
      <w:pPr>
        <w:pStyle w:val="BodyText"/>
      </w:pPr>
      <w:r>
        <w:rPr>
          <w:bCs/>
          <w:b/>
        </w:rPr>
        <w:t xml:space="preserve">Social Media Redesign for a K-Beauty Brand</w:t>
      </w:r>
    </w:p>
    <w:p>
      <w:pPr>
        <w:pStyle w:val="BodyText"/>
      </w:pPr>
      <w:r>
        <w:t xml:space="preserve">Rewrote the visual strategy for a popular Seoul-based skincare brand, resulting in a 40% increase in social media followers and higher customer engagement rates.</w:t>
      </w:r>
    </w:p>
    <w:bookmarkEnd w:id="24"/>
    <w:bookmarkStart w:id="25" w:name="certifications-training"/>
    <w:p>
      <w:pPr>
        <w:pStyle w:val="Heading2"/>
      </w:pPr>
      <w:r>
        <w:t xml:space="preserve">Certifications &amp; Training</w:t>
      </w:r>
    </w:p>
    <w:p>
      <w:pPr>
        <w:numPr>
          <w:ilvl w:val="0"/>
          <w:numId w:val="1007"/>
        </w:numPr>
        <w:pStyle w:val="Compact"/>
      </w:pPr>
      <w:r>
        <w:rPr>
          <w:bCs/>
          <w:b/>
        </w:rPr>
        <w:t xml:space="preserve">Adobe Certified Expert (ACE) – Photoshop &amp; Illustrator</w:t>
      </w:r>
    </w:p>
    <w:p>
      <w:pPr>
        <w:numPr>
          <w:ilvl w:val="0"/>
          <w:numId w:val="1007"/>
        </w:numPr>
        <w:pStyle w:val="Compact"/>
      </w:pPr>
      <w:r>
        <w:rPr>
          <w:bCs/>
          <w:b/>
        </w:rPr>
        <w:t xml:space="preserve">Google Analytics for Beginners</w:t>
      </w:r>
      <w:r>
        <w:t xml:space="preserve"> </w:t>
      </w:r>
      <w:r>
        <w:t xml:space="preserve">(Coursera, 2023)</w:t>
      </w:r>
    </w:p>
    <w:p>
      <w:pPr>
        <w:numPr>
          <w:ilvl w:val="0"/>
          <w:numId w:val="1007"/>
        </w:numPr>
        <w:pStyle w:val="Compact"/>
      </w:pPr>
      <w:r>
        <w:rPr>
          <w:bCs/>
          <w:b/>
        </w:rPr>
        <w:t xml:space="preserve">Korean Cultural Design Workshop</w:t>
      </w:r>
      <w:r>
        <w:t xml:space="preserve"> </w:t>
      </w:r>
      <w:r>
        <w:t xml:space="preserve">(Seoul Institute of Arts, 2021)</w:t>
      </w:r>
    </w:p>
    <w:bookmarkEnd w:id="25"/>
    <w:bookmarkStart w:id="26" w:name="languages"/>
    <w:p>
      <w:pPr>
        <w:pStyle w:val="Heading2"/>
      </w:pPr>
      <w:r>
        <w:t xml:space="preserve">Languages</w:t>
      </w:r>
    </w:p>
    <w:p>
      <w:pPr>
        <w:numPr>
          <w:ilvl w:val="0"/>
          <w:numId w:val="1008"/>
        </w:numPr>
        <w:pStyle w:val="Compact"/>
      </w:pPr>
      <w:r>
        <w:t xml:space="preserve">Korean: Native proficiency.</w:t>
      </w:r>
    </w:p>
    <w:p>
      <w:pPr>
        <w:numPr>
          <w:ilvl w:val="0"/>
          <w:numId w:val="1008"/>
        </w:numPr>
        <w:pStyle w:val="Compact"/>
      </w:pPr>
      <w:r>
        <w:t xml:space="preserve">English: Professional level (TOEIC 950).</w:t>
      </w:r>
    </w:p>
    <w:p>
      <w:pPr>
        <w:numPr>
          <w:ilvl w:val="0"/>
          <w:numId w:val="1008"/>
        </w:numPr>
        <w:pStyle w:val="Compact"/>
      </w:pPr>
      <w:r>
        <w:t xml:space="preserve">Japanese: Basic conversational skills.</w:t>
      </w:r>
    </w:p>
    <w:bookmarkEnd w:id="26"/>
    <w:bookmarkStart w:id="27" w:name="additional-information"/>
    <w:p>
      <w:pPr>
        <w:pStyle w:val="Heading2"/>
      </w:pPr>
      <w:r>
        <w:t xml:space="preserve">Additional Information</w:t>
      </w:r>
    </w:p>
    <w:p>
      <w:pPr>
        <w:pStyle w:val="FirstParagraph"/>
      </w:pPr>
      <w:r>
        <w:rPr>
          <w:bCs/>
          <w:b/>
        </w:rPr>
        <w:t xml:space="preserve">Cultural Engagement:</w:t>
      </w:r>
      <w:r>
        <w:t xml:space="preserve"> </w:t>
      </w:r>
      <w:r>
        <w:t xml:space="preserve">Active member of the Seoul Design Association, attending workshops and networking events to stay updated on South Korea’s evolving design trends.</w:t>
      </w:r>
    </w:p>
    <w:p>
      <w:pPr>
        <w:pStyle w:val="BodyText"/>
      </w:pPr>
      <w:r>
        <w:rPr>
          <w:bCs/>
          <w:b/>
        </w:rPr>
        <w:t xml:space="preserve">Community Involvement:</w:t>
      </w:r>
      <w:r>
        <w:t xml:space="preserve"> </w:t>
      </w:r>
      <w:r>
        <w:t xml:space="preserve">Volunteered as a design mentor for high school students in Seoul, teaching them about digital art and career opportunities in the creative industry.</w:t>
      </w:r>
    </w:p>
    <w:p>
      <w:pPr>
        <w:pStyle w:val="BodyText"/>
      </w:pPr>
      <w:r>
        <w:rPr>
          <w:bCs/>
          <w:b/>
        </w:rPr>
        <w:t xml:space="preserve">Professional Affiliation:</w:t>
      </w:r>
      <w:r>
        <w:t xml:space="preserve"> </w:t>
      </w:r>
      <w:r>
        <w:t xml:space="preserve">Member of the Korean Designers Association (KDA), committed to promoting excellence in graphic design within South Korea.</w:t>
      </w:r>
    </w:p>
    <w:bookmarkEnd w:id="27"/>
    <w:bookmarkStart w:id="28" w:name="references"/>
    <w:p>
      <w:pPr>
        <w:pStyle w:val="Heading2"/>
      </w:pPr>
      <w:r>
        <w:t xml:space="preserve">References</w:t>
      </w:r>
    </w:p>
    <w:p>
      <w:pPr>
        <w:pStyle w:val="FirstParagraph"/>
      </w:pPr>
      <w:r>
        <w:t xml:space="preserve">Available upon request. Please contact [Your Email] or [Your Phone Number].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South Korea Seoul</dc:title>
  <dc:creator/>
  <dc:language>en</dc:language>
  <cp:keywords/>
  <dcterms:created xsi:type="dcterms:W3CDTF">2026-07-21T14:50:30Z</dcterms:created>
  <dcterms:modified xsi:type="dcterms:W3CDTF">2026-07-21T14:50:30Z</dcterms:modified>
</cp:coreProperties>
</file>

<file path=docProps/custom.xml><?xml version="1.0" encoding="utf-8"?>
<Properties xmlns="http://schemas.openxmlformats.org/officeDocument/2006/custom-properties" xmlns:vt="http://schemas.openxmlformats.org/officeDocument/2006/docPropsVTypes"/>
</file>