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Sri</w:t>
      </w:r>
      <w:r>
        <w:t xml:space="preserve"> </w:t>
      </w:r>
      <w:r>
        <w:t xml:space="preserve">Lanka</w:t>
      </w:r>
      <w:r>
        <w:t xml:space="preserve"> </w:t>
      </w:r>
      <w:r>
        <w:t xml:space="preserve">Colombo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+94 77 123 4567</w:t>
      </w:r>
    </w:p>
    <w:p>
      <w:pPr>
        <w:pStyle w:val="BodyText"/>
      </w:pPr>
      <w:r>
        <w:rPr>
          <w:bCs/>
          <w:b/>
        </w:rPr>
        <w:t xml:space="preserve">Location:</w:t>
      </w:r>
      <w:r>
        <w:t xml:space="preserve"> </w:t>
      </w:r>
      <w:r>
        <w:t xml:space="preserve">Colombo, Sri Lanka</w:t>
      </w:r>
    </w:p>
    <w:bookmarkEnd w:id="20"/>
    <w:bookmarkStart w:id="21" w:name="professional-summary"/>
    <w:p>
      <w:pPr>
        <w:pStyle w:val="Heading2"/>
      </w:pPr>
      <w:r>
        <w:t xml:space="preserve">Professional Summary</w:t>
      </w:r>
    </w:p>
    <w:p>
      <w:pPr>
        <w:pStyle w:val="FirstParagraph"/>
      </w:pPr>
      <w:r>
        <w:t xml:space="preserve">A dedicated and creative Graphic Designer with [X years] of experience in crafting visually compelling designs tailored for the dynamic market of Sri Lanka Colombo. Proficient in translating brand identities into impactful visual solutions, this CV highlights a strong portfolio of work that caters to local businesses, international clients, and the unique cultural nuances of Sri Lankan design. With expertise in Adobe Creative Suite, print and digital media, and an understanding of the evolving trends in Colombo’s creative industry, I aim to deliver innovative designs that resonate with both local and global audiences.</w:t>
      </w:r>
    </w:p>
    <w:bookmarkEnd w:id="21"/>
    <w:bookmarkStart w:id="24" w:name="work-experience"/>
    <w:p>
      <w:pPr>
        <w:pStyle w:val="Heading2"/>
      </w:pPr>
      <w:r>
        <w:t xml:space="preserve">Work Experience</w:t>
      </w:r>
    </w:p>
    <w:bookmarkStart w:id="22" w:name="graphic-designer"/>
    <w:p>
      <w:pPr>
        <w:pStyle w:val="Heading3"/>
      </w:pPr>
      <w:r>
        <w:t xml:space="preserve">Graphic Designer</w:t>
      </w:r>
    </w:p>
    <w:p>
      <w:pPr>
        <w:pStyle w:val="FirstParagraph"/>
      </w:pPr>
      <w:r>
        <w:rPr>
          <w:bCs/>
          <w:b/>
        </w:rPr>
        <w:t xml:space="preserve">Pixelline Creative Studio</w:t>
      </w:r>
    </w:p>
    <w:p>
      <w:pPr>
        <w:pStyle w:val="BodyText"/>
      </w:pPr>
      <w:r>
        <w:rPr>
          <w:iCs/>
          <w:i/>
        </w:rPr>
        <w:t xml:space="preserve">Colombo, Sri Lanka | January 2019 – Present</w:t>
      </w:r>
    </w:p>
    <w:p>
      <w:pPr>
        <w:numPr>
          <w:ilvl w:val="0"/>
          <w:numId w:val="1001"/>
        </w:numPr>
        <w:pStyle w:val="Compact"/>
      </w:pPr>
      <w:r>
        <w:t xml:space="preserve">Designed and developed branding materials (logos, brochures, packaging) for local businesses in Colombo, enhancing their market presence.</w:t>
      </w:r>
    </w:p>
    <w:p>
      <w:pPr>
        <w:numPr>
          <w:ilvl w:val="0"/>
          <w:numId w:val="1001"/>
        </w:numPr>
        <w:pStyle w:val="Compact"/>
      </w:pPr>
      <w:r>
        <w:t xml:space="preserve">Collaborated with clients to understand their brand vision and create cohesive visual identities aligned with Sri Lankan cultural aesthetics.</w:t>
      </w:r>
    </w:p>
    <w:p>
      <w:pPr>
        <w:numPr>
          <w:ilvl w:val="0"/>
          <w:numId w:val="1001"/>
        </w:numPr>
        <w:pStyle w:val="Compact"/>
      </w:pPr>
      <w:r>
        <w:t xml:space="preserve">Managed digital campaigns for e-commerce platforms, optimizing designs for mobile and desktop users in the Colombo region.</w:t>
      </w:r>
    </w:p>
    <w:p>
      <w:pPr>
        <w:numPr>
          <w:ilvl w:val="0"/>
          <w:numId w:val="1001"/>
        </w:numPr>
        <w:pStyle w:val="Compact"/>
      </w:pPr>
      <w:r>
        <w:t xml:space="preserve">Created social media content (Instagram, Facebook) that increased engagement by 40% for clients in the hospitality and fashion sectors of Sri Lanka.</w:t>
      </w:r>
    </w:p>
    <w:bookmarkEnd w:id="22"/>
    <w:bookmarkStart w:id="23" w:name="freelance-graphic-designer"/>
    <w:p>
      <w:pPr>
        <w:pStyle w:val="Heading3"/>
      </w:pPr>
      <w:r>
        <w:t xml:space="preserve">Freelance Graphic Designer</w:t>
      </w:r>
    </w:p>
    <w:p>
      <w:pPr>
        <w:pStyle w:val="FirstParagraph"/>
      </w:pPr>
      <w:r>
        <w:rPr>
          <w:bCs/>
          <w:b/>
        </w:rPr>
        <w:t xml:space="preserve">Self-Employed</w:t>
      </w:r>
    </w:p>
    <w:p>
      <w:pPr>
        <w:pStyle w:val="BodyText"/>
      </w:pPr>
      <w:r>
        <w:rPr>
          <w:iCs/>
          <w:i/>
        </w:rPr>
        <w:t xml:space="preserve">Colombo, Sri Lanka | June 2017 – December 2018</w:t>
      </w:r>
    </w:p>
    <w:p>
      <w:pPr>
        <w:numPr>
          <w:ilvl w:val="0"/>
          <w:numId w:val="1002"/>
        </w:numPr>
        <w:pStyle w:val="Compact"/>
      </w:pPr>
      <w:r>
        <w:t xml:space="preserve">Provided custom design solutions for startups and SMEs in Colombo, focusing on cost-effective yet high-quality outputs.</w:t>
      </w:r>
    </w:p>
    <w:p>
      <w:pPr>
        <w:numPr>
          <w:ilvl w:val="0"/>
          <w:numId w:val="1002"/>
        </w:numPr>
        <w:pStyle w:val="Compact"/>
      </w:pPr>
      <w:r>
        <w:t xml:space="preserve">Developed marketing materials (flyers, banners, digital ads) for events and local businesses in Sri Lanka’s tourism and retail sectors.</w:t>
      </w:r>
    </w:p>
    <w:p>
      <w:pPr>
        <w:numPr>
          <w:ilvl w:val="0"/>
          <w:numId w:val="1002"/>
        </w:numPr>
        <w:pStyle w:val="Compact"/>
      </w:pPr>
      <w:r>
        <w:t xml:space="preserve">Partnered with international clients to adapt designs for the Sri Lankan market while maintaining global standards.</w:t>
      </w:r>
    </w:p>
    <w:bookmarkEnd w:id="23"/>
    <w:bookmarkEnd w:id="24"/>
    <w:bookmarkStart w:id="26" w:name="education"/>
    <w:p>
      <w:pPr>
        <w:pStyle w:val="Heading2"/>
      </w:pPr>
      <w:r>
        <w:t xml:space="preserve">Education</w:t>
      </w:r>
    </w:p>
    <w:bookmarkStart w:id="25" w:name="X231c487df5bbef49498d1f825d0b8dd836acad9"/>
    <w:p>
      <w:pPr>
        <w:pStyle w:val="Heading3"/>
      </w:pPr>
      <w:r>
        <w:t xml:space="preserve">Bachelor of Science in Visual Communication</w:t>
      </w:r>
    </w:p>
    <w:p>
      <w:pPr>
        <w:pStyle w:val="FirstParagraph"/>
      </w:pPr>
      <w:r>
        <w:rPr>
          <w:bCs/>
          <w:b/>
        </w:rPr>
        <w:t xml:space="preserve">Sri Lanka Institute of Information Technology (SLIIT)</w:t>
      </w:r>
    </w:p>
    <w:p>
      <w:pPr>
        <w:pStyle w:val="BodyText"/>
      </w:pPr>
      <w:r>
        <w:rPr>
          <w:iCs/>
          <w:i/>
        </w:rPr>
        <w:t xml:space="preserve">Colombo, Sri Lanka | Graduated: 2016</w:t>
      </w:r>
    </w:p>
    <w:p>
      <w:pPr>
        <w:numPr>
          <w:ilvl w:val="0"/>
          <w:numId w:val="1003"/>
        </w:numPr>
        <w:pStyle w:val="Compact"/>
      </w:pPr>
      <w:r>
        <w:t xml:space="preserve">Specialized in graphic design, typography, and digital media with a focus on the Sri Lankan context.</w:t>
      </w:r>
    </w:p>
    <w:p>
      <w:pPr>
        <w:numPr>
          <w:ilvl w:val="0"/>
          <w:numId w:val="1003"/>
        </w:numPr>
        <w:pStyle w:val="Compact"/>
      </w:pPr>
      <w:r>
        <w:t xml:space="preserve">Participated in design workshops and seminars hosted by Colombo-based creative hubs like [Insert Local Design Hub Name].</w:t>
      </w:r>
    </w:p>
    <w:bookmarkEnd w:id="25"/>
    <w:bookmarkEnd w:id="26"/>
    <w:bookmarkStart w:id="27" w:name="skills"/>
    <w:p>
      <w:pPr>
        <w:pStyle w:val="Heading2"/>
      </w:pPr>
      <w:r>
        <w:t xml:space="preserve">Skills</w:t>
      </w:r>
    </w:p>
    <w:p>
      <w:pPr>
        <w:numPr>
          <w:ilvl w:val="0"/>
          <w:numId w:val="1004"/>
        </w:numPr>
        <w:pStyle w:val="Compact"/>
      </w:pPr>
      <w:r>
        <w:rPr>
          <w:bCs/>
          <w:b/>
        </w:rPr>
        <w:t xml:space="preserve">Design Software:</w:t>
      </w:r>
      <w:r>
        <w:t xml:space="preserve"> </w:t>
      </w:r>
      <w:r>
        <w:t xml:space="preserve">Adobe Photoshop, Illustrator, InDesign, Canva.</w:t>
      </w:r>
    </w:p>
    <w:p>
      <w:pPr>
        <w:numPr>
          <w:ilvl w:val="0"/>
          <w:numId w:val="1004"/>
        </w:numPr>
        <w:pStyle w:val="Compact"/>
      </w:pPr>
      <w:r>
        <w:rPr>
          <w:bCs/>
          <w:b/>
        </w:rPr>
        <w:t xml:space="preserve">Digital &amp; Print Media:</w:t>
      </w:r>
      <w:r>
        <w:t xml:space="preserve"> </w:t>
      </w:r>
      <w:r>
        <w:t xml:space="preserve">Proficient in creating designs for both digital platforms and print (brochures, posters, packaging).</w:t>
      </w:r>
    </w:p>
    <w:p>
      <w:pPr>
        <w:numPr>
          <w:ilvl w:val="0"/>
          <w:numId w:val="1004"/>
        </w:numPr>
        <w:pStyle w:val="Compact"/>
      </w:pPr>
      <w:r>
        <w:rPr>
          <w:bCs/>
          <w:b/>
        </w:rPr>
        <w:t xml:space="preserve">Cultural Awareness:</w:t>
      </w:r>
      <w:r>
        <w:t xml:space="preserve"> </w:t>
      </w:r>
      <w:r>
        <w:t xml:space="preserve">Deep understanding of Sri Lanka’s cultural symbols, traditions, and color palettes to create contextually relevant designs.</w:t>
      </w:r>
    </w:p>
    <w:p>
      <w:pPr>
        <w:numPr>
          <w:ilvl w:val="0"/>
          <w:numId w:val="1004"/>
        </w:numPr>
        <w:pStyle w:val="Compact"/>
      </w:pPr>
      <w:r>
        <w:rPr>
          <w:bCs/>
          <w:b/>
        </w:rPr>
        <w:t xml:space="preserve">Communication:</w:t>
      </w:r>
      <w:r>
        <w:t xml:space="preserve"> </w:t>
      </w:r>
      <w:r>
        <w:t xml:space="preserve">Strong client interaction skills to translate requirements into visual concepts tailored for Colombo’s market.</w:t>
      </w:r>
    </w:p>
    <w:bookmarkEnd w:id="27"/>
    <w:bookmarkStart w:id="28" w:name="projectsportfolio"/>
    <w:p>
      <w:pPr>
        <w:pStyle w:val="Heading2"/>
      </w:pPr>
      <w:r>
        <w:t xml:space="preserve">Projects/Portfolio</w:t>
      </w:r>
    </w:p>
    <w:p>
      <w:pPr>
        <w:pStyle w:val="FirstParagraph"/>
      </w:pPr>
      <w:r>
        <w:rPr>
          <w:bCs/>
          <w:b/>
        </w:rPr>
        <w:t xml:space="preserve">Cultural Heritage Campaign for Sri Lanka Tourism Board (2021):</w:t>
      </w:r>
      <w:r>
        <w:t xml:space="preserve"> </w:t>
      </w:r>
      <w:r>
        <w:t xml:space="preserve">Designed a series of posters and digital banners highlighting the island’s historical sites, which were used in Colombo’s major tourist hubs.</w:t>
      </w:r>
    </w:p>
    <w:p>
      <w:pPr>
        <w:pStyle w:val="BodyText"/>
      </w:pPr>
      <w:r>
        <w:rPr>
          <w:bCs/>
          <w:b/>
        </w:rPr>
        <w:t xml:space="preserve">Eco-Friendly Branding for Local Organic Store (2020):</w:t>
      </w:r>
      <w:r>
        <w:t xml:space="preserve"> </w:t>
      </w:r>
      <w:r>
        <w:t xml:space="preserve">Created a sustainable packaging design that was adopted by multiple stores in Colombo, emphasizing environmental responsibility.</w:t>
      </w:r>
    </w:p>
    <w:p>
      <w:pPr>
        <w:pStyle w:val="BodyText"/>
      </w:pPr>
      <w:r>
        <w:rPr>
          <w:bCs/>
          <w:b/>
        </w:rPr>
        <w:t xml:space="preserve">Social Media Campaign for Sri Lanka Fashion Week (2019):</w:t>
      </w:r>
      <w:r>
        <w:t xml:space="preserve"> </w:t>
      </w:r>
      <w:r>
        <w:t xml:space="preserve">Developed visually striking content that boosted the event’s online engagement by 50% among Colombo-based audiences.</w:t>
      </w:r>
    </w:p>
    <w:bookmarkEnd w:id="28"/>
    <w:bookmarkStart w:id="29" w:name="certifications"/>
    <w:p>
      <w:pPr>
        <w:pStyle w:val="Heading2"/>
      </w:pPr>
      <w:r>
        <w:t xml:space="preserve">Certifications</w:t>
      </w:r>
    </w:p>
    <w:p>
      <w:pPr>
        <w:numPr>
          <w:ilvl w:val="0"/>
          <w:numId w:val="1005"/>
        </w:numPr>
        <w:pStyle w:val="Compact"/>
      </w:pPr>
      <w:r>
        <w:rPr>
          <w:bCs/>
          <w:b/>
        </w:rPr>
        <w:t xml:space="preserve">Adobe Certified Expert – Photoshop &amp; Illustrator</w:t>
      </w:r>
      <w:r>
        <w:t xml:space="preserve">, Adobe (2018)</w:t>
      </w:r>
    </w:p>
    <w:p>
      <w:pPr>
        <w:numPr>
          <w:ilvl w:val="0"/>
          <w:numId w:val="1005"/>
        </w:numPr>
        <w:pStyle w:val="Compact"/>
      </w:pPr>
      <w:r>
        <w:rPr>
          <w:bCs/>
          <w:b/>
        </w:rPr>
        <w:t xml:space="preserve">Graphic Design Fundamentals Course</w:t>
      </w:r>
      <w:r>
        <w:t xml:space="preserve">, Coursera (2017)</w:t>
      </w:r>
    </w:p>
    <w:bookmarkEnd w:id="29"/>
    <w:bookmarkStart w:id="30"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Sinhala (Proficient)</w:t>
      </w:r>
    </w:p>
    <w:p>
      <w:pPr>
        <w:numPr>
          <w:ilvl w:val="0"/>
          <w:numId w:val="1006"/>
        </w:numPr>
        <w:pStyle w:val="Compact"/>
      </w:pPr>
      <w:r>
        <w:t xml:space="preserve">Tamil (Basic Understanding)</w:t>
      </w:r>
    </w:p>
    <w:bookmarkEnd w:id="30"/>
    <w:bookmarkStart w:id="31" w:name="professional-affiliations"/>
    <w:p>
      <w:pPr>
        <w:pStyle w:val="Heading2"/>
      </w:pPr>
      <w:r>
        <w:t xml:space="preserve">Professional Affiliations</w:t>
      </w:r>
    </w:p>
    <w:p>
      <w:pPr>
        <w:pStyle w:val="FirstParagraph"/>
      </w:pPr>
      <w:r>
        <w:rPr>
          <w:bCs/>
          <w:b/>
        </w:rPr>
        <w:t xml:space="preserve">Sri Lanka Graphic Designers Association (SLGDA)</w:t>
      </w:r>
      <w:r>
        <w:t xml:space="preserve"> </w:t>
      </w:r>
      <w:r>
        <w:t xml:space="preserve">– Member since 2019. Active participant in workshops and design competitions organized in Colombo.</w:t>
      </w:r>
    </w:p>
    <w:bookmarkEnd w:id="31"/>
    <w:bookmarkStart w:id="32"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Curriculum Vitae | Graphic Designer | Sri Lanka Colombo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Sri Lanka Colombo</dc:title>
  <dc:creator/>
  <dc:language>en</dc:language>
  <cp:keywords/>
  <dcterms:created xsi:type="dcterms:W3CDTF">2026-07-28T16:45:16Z</dcterms:created>
  <dcterms:modified xsi:type="dcterms:W3CDTF">2026-07-28T16:45:16Z</dcterms:modified>
</cp:coreProperties>
</file>

<file path=docProps/custom.xml><?xml version="1.0" encoding="utf-8"?>
<Properties xmlns="http://schemas.openxmlformats.org/officeDocument/2006/custom-properties" xmlns:vt="http://schemas.openxmlformats.org/officeDocument/2006/docPropsVTypes"/>
</file>