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Switzerland</w:t>
      </w:r>
      <w:r>
        <w:t xml:space="preserve"> </w:t>
      </w:r>
      <w:r>
        <w:t xml:space="preserve">Zurich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+41 123 456 7890</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creative and detail-oriented Graphic Designer with [X years] of experience in developing visually compelling designs for diverse industries. Specialized in brand identity, digital media, and print solutions, with a strong focus on delivering innovative visual concepts tailored to the Swiss market. Proficient in Adobe Creative Suite, Figma, and other design tools. Committed to excellence and aligned with the high standards of Switzerland Zurich's dynamic creative sector.</w:t>
      </w:r>
    </w:p>
    <w:bookmarkEnd w:id="21"/>
    <w:bookmarkStart w:id="25" w:name="work-experience"/>
    <w:p>
      <w:pPr>
        <w:pStyle w:val="Heading2"/>
      </w:pPr>
      <w:r>
        <w:t xml:space="preserve">Work Experience</w:t>
      </w:r>
    </w:p>
    <w:bookmarkStart w:id="22" w:name="graphic-designer"/>
    <w:p>
      <w:pPr>
        <w:pStyle w:val="Heading3"/>
      </w:pPr>
      <w:r>
        <w:t xml:space="preserve">Graphic Designer</w:t>
      </w:r>
    </w:p>
    <w:p>
      <w:pPr>
        <w:pStyle w:val="FirstParagraph"/>
      </w:pPr>
      <w:r>
        <w:rPr>
          <w:bCs/>
          <w:b/>
        </w:rPr>
        <w:t xml:space="preserve">Agency for Visual Communication (AVC)</w:t>
      </w:r>
      <w:r>
        <w:t xml:space="preserve">, Zurich, Switzerland | [Start Date] – [End Date]</w:t>
      </w:r>
    </w:p>
    <w:p>
      <w:pPr>
        <w:numPr>
          <w:ilvl w:val="0"/>
          <w:numId w:val="1001"/>
        </w:numPr>
        <w:pStyle w:val="Compact"/>
      </w:pPr>
      <w:r>
        <w:t xml:space="preserve">Collaborated with cross-functional teams to design branding materials, including logos, packaging, and marketing collateral for international clients.</w:t>
      </w:r>
    </w:p>
    <w:p>
      <w:pPr>
        <w:numPr>
          <w:ilvl w:val="0"/>
          <w:numId w:val="1001"/>
        </w:numPr>
        <w:pStyle w:val="Compact"/>
      </w:pPr>
      <w:r>
        <w:t xml:space="preserve">Developed digital assets for social media campaigns, ensuring alignment with Swiss cultural and regulatory standards.</w:t>
      </w:r>
    </w:p>
    <w:p>
      <w:pPr>
        <w:numPr>
          <w:ilvl w:val="0"/>
          <w:numId w:val="1001"/>
        </w:numPr>
        <w:pStyle w:val="Compact"/>
      </w:pPr>
      <w:r>
        <w:t xml:space="preserve">Managed end-to-end design projects from concept to execution, maintaining deadlines and quality benchmarks in Switzerland Zurich’s competitive environment.</w:t>
      </w:r>
    </w:p>
    <w:p>
      <w:pPr>
        <w:numPr>
          <w:ilvl w:val="0"/>
          <w:numId w:val="1001"/>
        </w:numPr>
        <w:pStyle w:val="Compact"/>
      </w:pPr>
      <w:r>
        <w:t xml:space="preserve">Provided creative direction for print and digital publications, optimizing layouts for both local and global audiences.</w:t>
      </w:r>
    </w:p>
    <w:bookmarkEnd w:id="22"/>
    <w:bookmarkStart w:id="23" w:name="freelance-graphic-designer"/>
    <w:p>
      <w:pPr>
        <w:pStyle w:val="Heading3"/>
      </w:pPr>
      <w:r>
        <w:t xml:space="preserve">Freelance Graphic Designer</w:t>
      </w:r>
    </w:p>
    <w:p>
      <w:pPr>
        <w:pStyle w:val="FirstParagraph"/>
      </w:pPr>
      <w:r>
        <w:rPr>
          <w:bCs/>
          <w:b/>
        </w:rPr>
        <w:t xml:space="preserve">[Your Freelance Studio Name]</w:t>
      </w:r>
      <w:r>
        <w:t xml:space="preserve">, Zurich, Switzerland | [Start Date] – [End Date]</w:t>
      </w:r>
    </w:p>
    <w:p>
      <w:pPr>
        <w:numPr>
          <w:ilvl w:val="0"/>
          <w:numId w:val="1002"/>
        </w:numPr>
        <w:pStyle w:val="Compact"/>
      </w:pPr>
      <w:r>
        <w:t xml:space="preserve">Partnered with SMEs and startups in Switzerland Zurich to create custom visual identities, including website design and advertising materials.</w:t>
      </w:r>
    </w:p>
    <w:p>
      <w:pPr>
        <w:numPr>
          <w:ilvl w:val="0"/>
          <w:numId w:val="1002"/>
        </w:numPr>
        <w:pStyle w:val="Compact"/>
      </w:pPr>
      <w:r>
        <w:t xml:space="preserve">Conducted client consultations to understand brand values and translate them into cohesive design solutions.</w:t>
      </w:r>
    </w:p>
    <w:p>
      <w:pPr>
        <w:numPr>
          <w:ilvl w:val="0"/>
          <w:numId w:val="1002"/>
        </w:numPr>
        <w:pStyle w:val="Compact"/>
      </w:pPr>
      <w:r>
        <w:t xml:space="preserve">Delivered high-quality illustrations, infographics, and presentations using advanced Adobe tools.</w:t>
      </w:r>
    </w:p>
    <w:p>
      <w:pPr>
        <w:numPr>
          <w:ilvl w:val="0"/>
          <w:numId w:val="1002"/>
        </w:numPr>
        <w:pStyle w:val="Compact"/>
      </w:pPr>
      <w:r>
        <w:t xml:space="preserve">Maintained a strong portfolio showcasing work in the Swiss market, attracting repeat clients and referrals.</w:t>
      </w:r>
    </w:p>
    <w:bookmarkEnd w:id="23"/>
    <w:bookmarkStart w:id="24" w:name="internship---junior-graphic-designer"/>
    <w:p>
      <w:pPr>
        <w:pStyle w:val="Heading3"/>
      </w:pPr>
      <w:r>
        <w:t xml:space="preserve">Internship - Junior Graphic Designer</w:t>
      </w:r>
    </w:p>
    <w:p>
      <w:pPr>
        <w:pStyle w:val="FirstParagraph"/>
      </w:pPr>
      <w:r>
        <w:rPr>
          <w:bCs/>
          <w:b/>
        </w:rPr>
        <w:t xml:space="preserve">Swiss Media Group</w:t>
      </w:r>
      <w:r>
        <w:t xml:space="preserve">, Zurich, Switzerland | [Start Date] – [End Date]</w:t>
      </w:r>
    </w:p>
    <w:p>
      <w:pPr>
        <w:numPr>
          <w:ilvl w:val="0"/>
          <w:numId w:val="1003"/>
        </w:numPr>
        <w:pStyle w:val="Compact"/>
      </w:pPr>
      <w:r>
        <w:t xml:space="preserve">Assisted in creating editorial designs for print and digital magazines, adhering to Swiss design principles.</w:t>
      </w:r>
    </w:p>
    <w:p>
      <w:pPr>
        <w:numPr>
          <w:ilvl w:val="0"/>
          <w:numId w:val="1003"/>
        </w:numPr>
        <w:pStyle w:val="Compact"/>
      </w:pPr>
      <w:r>
        <w:t xml:space="preserve">Supported senior designers with layout adjustments and asset preparation for multilingual publications.</w:t>
      </w:r>
    </w:p>
    <w:p>
      <w:pPr>
        <w:numPr>
          <w:ilvl w:val="0"/>
          <w:numId w:val="1003"/>
        </w:numPr>
        <w:pStyle w:val="Compact"/>
      </w:pPr>
      <w:r>
        <w:t xml:space="preserve">Gained insight into the Swiss media landscape, including regulations and audience preferences.</w:t>
      </w:r>
    </w:p>
    <w:bookmarkEnd w:id="24"/>
    <w:bookmarkEnd w:id="25"/>
    <w:bookmarkStart w:id="28" w:name="educational-background"/>
    <w:p>
      <w:pPr>
        <w:pStyle w:val="Heading2"/>
      </w:pPr>
      <w:r>
        <w:t xml:space="preserve">Educational Background</w:t>
      </w:r>
    </w:p>
    <w:bookmarkStart w:id="26" w:name="bachelor-of-arts-in-graphic-design"/>
    <w:p>
      <w:pPr>
        <w:pStyle w:val="Heading3"/>
      </w:pPr>
      <w:r>
        <w:t xml:space="preserve">Bachelor of Arts in Graphic Design</w:t>
      </w:r>
    </w:p>
    <w:p>
      <w:pPr>
        <w:pStyle w:val="FirstParagraph"/>
      </w:pPr>
      <w:r>
        <w:rPr>
          <w:bCs/>
          <w:b/>
        </w:rPr>
        <w:t xml:space="preserve">University of Applied Sciences Zurich (ZHAW)</w:t>
      </w:r>
      <w:r>
        <w:t xml:space="preserve">, Zurich, Switzerland | [Graduation Date]</w:t>
      </w:r>
    </w:p>
    <w:p>
      <w:pPr>
        <w:numPr>
          <w:ilvl w:val="0"/>
          <w:numId w:val="1004"/>
        </w:numPr>
        <w:pStyle w:val="Compact"/>
      </w:pPr>
      <w:r>
        <w:t xml:space="preserve">Focused on typography, color theory, and digital design methodologies.</w:t>
      </w:r>
    </w:p>
    <w:p>
      <w:pPr>
        <w:numPr>
          <w:ilvl w:val="0"/>
          <w:numId w:val="1004"/>
        </w:numPr>
        <w:pStyle w:val="Compact"/>
      </w:pPr>
      <w:r>
        <w:t xml:space="preserve">Completed a final project on sustainable design practices in Switzerland Zurich’s packaging industry.</w:t>
      </w:r>
    </w:p>
    <w:p>
      <w:pPr>
        <w:numPr>
          <w:ilvl w:val="0"/>
          <w:numId w:val="1004"/>
        </w:numPr>
        <w:pStyle w:val="Compact"/>
      </w:pPr>
      <w:r>
        <w:t xml:space="preserve">Participated in workshops with local designers and agencies to enhance practical skills.</w:t>
      </w:r>
    </w:p>
    <w:bookmarkEnd w:id="26"/>
    <w:bookmarkStart w:id="27" w:name="certificate-in-digital-illustration"/>
    <w:p>
      <w:pPr>
        <w:pStyle w:val="Heading3"/>
      </w:pPr>
      <w:r>
        <w:t xml:space="preserve">Certificate in Digital Illustration</w:t>
      </w:r>
    </w:p>
    <w:p>
      <w:pPr>
        <w:pStyle w:val="FirstParagraph"/>
      </w:pPr>
      <w:r>
        <w:rPr>
          <w:bCs/>
          <w:b/>
        </w:rPr>
        <w:t xml:space="preserve">Swiss Institute of Design (SID)</w:t>
      </w:r>
      <w:r>
        <w:t xml:space="preserve">, Zurich, Switzerland | [Completion Date]</w:t>
      </w:r>
    </w:p>
    <w:p>
      <w:pPr>
        <w:numPr>
          <w:ilvl w:val="0"/>
          <w:numId w:val="1005"/>
        </w:numPr>
        <w:pStyle w:val="Compact"/>
      </w:pPr>
      <w:r>
        <w:t xml:space="preserve">Specialized in vector graphics and 3D modeling techniques.</w:t>
      </w:r>
    </w:p>
    <w:p>
      <w:pPr>
        <w:numPr>
          <w:ilvl w:val="0"/>
          <w:numId w:val="1005"/>
        </w:numPr>
        <w:pStyle w:val="Compact"/>
      </w:pPr>
      <w:r>
        <w:t xml:space="preserve">Gained expertise in creating interactive media for Swiss tech startups.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Design Software:</w:t>
      </w:r>
      <w:r>
        <w:t xml:space="preserve"> </w:t>
      </w:r>
      <w:r>
        <w:t xml:space="preserve">Adobe Photoshop, Illustrator, InDesign, Figma, CorelDRAW</w:t>
      </w:r>
    </w:p>
    <w:p>
      <w:pPr>
        <w:numPr>
          <w:ilvl w:val="0"/>
          <w:numId w:val="1006"/>
        </w:numPr>
        <w:pStyle w:val="Compact"/>
      </w:pPr>
      <w:r>
        <w:rPr>
          <w:bCs/>
          <w:b/>
        </w:rPr>
        <w:t xml:space="preserve">Digital Tools:</w:t>
      </w:r>
      <w:r>
        <w:t xml:space="preserve"> </w:t>
      </w:r>
      <w:r>
        <w:t xml:space="preserve">Canva, Sketch, Adobe XD</w:t>
      </w:r>
    </w:p>
    <w:p>
      <w:pPr>
        <w:numPr>
          <w:ilvl w:val="0"/>
          <w:numId w:val="1006"/>
        </w:numPr>
        <w:pStyle w:val="Compact"/>
      </w:pPr>
      <w:r>
        <w:rPr>
          <w:bCs/>
          <w:b/>
        </w:rPr>
        <w:t xml:space="preserve">Languages:</w:t>
      </w:r>
      <w:r>
        <w:t xml:space="preserve"> </w:t>
      </w:r>
      <w:r>
        <w:t xml:space="preserve">English (fluent), German (fluent), French (intermediate)</w:t>
      </w:r>
    </w:p>
    <w:p>
      <w:pPr>
        <w:numPr>
          <w:ilvl w:val="0"/>
          <w:numId w:val="1006"/>
        </w:numPr>
        <w:pStyle w:val="Compact"/>
      </w:pPr>
      <w:r>
        <w:rPr>
          <w:bCs/>
          <w:b/>
        </w:rPr>
        <w:t xml:space="preserve">Other Skills:</w:t>
      </w:r>
      <w:r>
        <w:t xml:space="preserve"> </w:t>
      </w:r>
      <w:r>
        <w:t xml:space="preserve">Branding, Print Production, Web Design, Photo Editing</w:t>
      </w:r>
    </w:p>
    <w:bookmarkEnd w:id="29"/>
    <w:bookmarkStart w:id="31" w:name="projects-portfolio"/>
    <w:p>
      <w:pPr>
        <w:pStyle w:val="Heading2"/>
      </w:pPr>
      <w:r>
        <w:t xml:space="preserve">Projects &amp; Portfolio</w:t>
      </w:r>
    </w:p>
    <w:p>
      <w:pPr>
        <w:pStyle w:val="FirstParagraph"/>
      </w:pPr>
      <w:r>
        <w:rPr>
          <w:bCs/>
          <w:b/>
        </w:rPr>
        <w:t xml:space="preserve">Swiss Alpine Branding Campaign</w:t>
      </w:r>
      <w:r>
        <w:t xml:space="preserve"> </w:t>
      </w:r>
      <w:r>
        <w:t xml:space="preserve">| [Year]</w:t>
      </w:r>
    </w:p>
    <w:p>
      <w:pPr>
        <w:pStyle w:val="BodyText"/>
      </w:pPr>
      <w:r>
        <w:t xml:space="preserve">Designed a series of promotional materials for a Swiss tourism company, emphasizing natural landscapes and cultural heritage. The campaign increased client engagement by 30% in Switzerland Zurich.</w:t>
      </w:r>
    </w:p>
    <w:p>
      <w:pPr>
        <w:pStyle w:val="BodyText"/>
      </w:pPr>
      <w:r>
        <w:rPr>
          <w:bCs/>
          <w:b/>
        </w:rPr>
        <w:t xml:space="preserve">Eco-Friendly Packaging Solutions</w:t>
      </w:r>
      <w:r>
        <w:t xml:space="preserve"> </w:t>
      </w:r>
      <w:r>
        <w:t xml:space="preserve">| [Year]</w:t>
      </w:r>
    </w:p>
    <w:p>
      <w:pPr>
        <w:pStyle w:val="BodyText"/>
      </w:pPr>
      <w:r>
        <w:t xml:space="preserve">Crafted sustainable packaging concepts for local food brands in Zurich, incorporating biodegradable materials and minimalist aesthetics.</w:t>
      </w:r>
    </w:p>
    <w:p>
      <w:pPr>
        <w:pStyle w:val="BodyText"/>
      </w:pPr>
      <w:r>
        <w:rPr>
          <w:bCs/>
          <w:b/>
        </w:rPr>
        <w:t xml:space="preserve">Portfolio Link:</w:t>
      </w:r>
      <w:r>
        <w:t xml:space="preserve"> </w:t>
      </w:r>
      <w:hyperlink r:id="rId30">
        <w:r>
          <w:rPr>
            <w:rStyle w:val="Hyperlink"/>
          </w:rPr>
          <w:t xml:space="preserve">[Your Portfolio URL]</w:t>
        </w:r>
      </w:hyperlink>
    </w:p>
    <w:bookmarkEnd w:id="31"/>
    <w:bookmarkStart w:id="32" w:name="additional-information"/>
    <w:p>
      <w:pPr>
        <w:pStyle w:val="Heading2"/>
      </w:pPr>
      <w:r>
        <w:t xml:space="preserve">Additional Information</w:t>
      </w:r>
    </w:p>
    <w:p>
      <w:pPr>
        <w:numPr>
          <w:ilvl w:val="0"/>
          <w:numId w:val="1007"/>
        </w:numPr>
        <w:pStyle w:val="Compact"/>
      </w:pPr>
      <w:r>
        <w:rPr>
          <w:bCs/>
          <w:b/>
        </w:rPr>
        <w:t xml:space="preserve">Certifications:</w:t>
      </w:r>
      <w:r>
        <w:t xml:space="preserve"> </w:t>
      </w:r>
      <w:r>
        <w:t xml:space="preserve">Adobe Certified Expert (ACE), UX Design Fundamentals (Coursera)</w:t>
      </w:r>
    </w:p>
    <w:p>
      <w:pPr>
        <w:numPr>
          <w:ilvl w:val="0"/>
          <w:numId w:val="1007"/>
        </w:numPr>
        <w:pStyle w:val="Compact"/>
      </w:pPr>
      <w:r>
        <w:rPr>
          <w:bCs/>
          <w:b/>
        </w:rPr>
        <w:t xml:space="preserve">Awards:</w:t>
      </w:r>
      <w:r>
        <w:t xml:space="preserve"> </w:t>
      </w:r>
      <w:r>
        <w:t xml:space="preserve">Swiss Design Award Nominee 2023 for Best Brand Identity</w:t>
      </w:r>
    </w:p>
    <w:p>
      <w:pPr>
        <w:numPr>
          <w:ilvl w:val="0"/>
          <w:numId w:val="1007"/>
        </w:numPr>
        <w:pStyle w:val="Compact"/>
      </w:pPr>
      <w:r>
        <w:rPr>
          <w:bCs/>
          <w:b/>
        </w:rPr>
        <w:t xml:space="preserve">Volunteer Work:</w:t>
      </w:r>
      <w:r>
        <w:t xml:space="preserve"> </w:t>
      </w:r>
      <w:r>
        <w:t xml:space="preserve">Supported local NGOs in Zurich with pro-bono design services, focusing on social awareness campaigns.</w:t>
      </w:r>
    </w:p>
    <w:bookmarkEnd w:id="32"/>
    <w:bookmarkStart w:id="33" w:name="references"/>
    <w:p>
      <w:pPr>
        <w:pStyle w:val="Heading2"/>
      </w:pPr>
      <w:r>
        <w:t xml:space="preserve">References</w:t>
      </w:r>
    </w:p>
    <w:p>
      <w:pPr>
        <w:pStyle w:val="FirstParagraph"/>
      </w:pPr>
      <w:r>
        <w:t xml:space="preserve">Available upon request. Professional references include former colleagues and clients from Switzerland Zurich’s creative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Switzerland Zurich</dc:title>
  <dc:creator/>
  <dc:language>en</dc:language>
  <cp:keywords/>
  <dcterms:created xsi:type="dcterms:W3CDTF">2025-11-28T13:20:52Z</dcterms:created>
  <dcterms:modified xsi:type="dcterms:W3CDTF">2025-11-28T13:20:52Z</dcterms:modified>
</cp:coreProperties>
</file>

<file path=docProps/custom.xml><?xml version="1.0" encoding="utf-8"?>
<Properties xmlns="http://schemas.openxmlformats.org/officeDocument/2006/custom-properties" xmlns:vt="http://schemas.openxmlformats.org/officeDocument/2006/docPropsVTypes"/>
</file>