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31" w:name="Xc41892e6b1c6f0d9aa277f16c4ee896a0ed46f7"/>
    <w:p>
      <w:pPr>
        <w:pStyle w:val="Heading2"/>
      </w:pPr>
      <w:r>
        <w:t xml:space="preserve">Hairdresser Specializing in China Guangzhou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highly skilled and passionate Hairdresser with over [X years] of experience in the dynamic beauty industry of China Guangzhou. Specializing in cutting-edge styling techniques, personalized client consultations, and cultural adaptability to meet the diverse needs of clients in one of China's most vibrant cities. Proficient in both traditional and modern haircare practices, with a strong focus on creating trends that align with Guangzhou’s fashion-forward lifestyle. Committed to delivering exceptional service while maintaining professional integrity and a deep understanding of local market demands.</w:t>
      </w:r>
    </w:p>
    <w:bookmarkEnd w:id="21"/>
    <w:bookmarkStart w:id="24"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Elite Salon Guangzhou</w:t>
      </w:r>
      <w:r>
        <w:t xml:space="preserve"> </w:t>
      </w:r>
      <w:r>
        <w:t xml:space="preserve">| [Start Date] – Present</w:t>
      </w:r>
    </w:p>
    <w:p>
      <w:pPr>
        <w:numPr>
          <w:ilvl w:val="0"/>
          <w:numId w:val="1001"/>
        </w:numPr>
        <w:pStyle w:val="Compact"/>
      </w:pPr>
      <w:r>
        <w:t xml:space="preserve">Managed a team of 5 stylists, ensuring consistent high-quality service and client satisfaction in a premium salon setting.</w:t>
      </w:r>
    </w:p>
    <w:p>
      <w:pPr>
        <w:numPr>
          <w:ilvl w:val="0"/>
          <w:numId w:val="1001"/>
        </w:numPr>
        <w:pStyle w:val="Compact"/>
      </w:pPr>
      <w:r>
        <w:t xml:space="preserve">Developed custom haircare routines tailored to the unique needs of Guangzhou’s multicultural clientele, including international expatriates and local residents.</w:t>
      </w:r>
    </w:p>
    <w:p>
      <w:pPr>
        <w:numPr>
          <w:ilvl w:val="0"/>
          <w:numId w:val="1001"/>
        </w:numPr>
        <w:pStyle w:val="Compact"/>
      </w:pPr>
      <w:r>
        <w:t xml:space="preserve">Collaborated with fashion designers and influencers in China Guangzhou to create avant-garde hairstyles for runway events and editorial shoots.</w:t>
      </w:r>
    </w:p>
    <w:p>
      <w:pPr>
        <w:numPr>
          <w:ilvl w:val="0"/>
          <w:numId w:val="1001"/>
        </w:numPr>
        <w:pStyle w:val="Compact"/>
      </w:pPr>
      <w:r>
        <w:t xml:space="preserve">Implemented sustainable salon practices, such as eco-friendly product usage and waste reduction, aligning with Guangzhou’s growing emphasis on environmental responsibility.</w:t>
      </w:r>
    </w:p>
    <w:bookmarkEnd w:id="22"/>
    <w:bookmarkStart w:id="23" w:name="hairdresser"/>
    <w:p>
      <w:pPr>
        <w:pStyle w:val="Heading4"/>
      </w:pPr>
      <w:r>
        <w:t xml:space="preserve">Hairdresser</w:t>
      </w:r>
    </w:p>
    <w:p>
      <w:pPr>
        <w:pStyle w:val="FirstParagraph"/>
      </w:pPr>
      <w:r>
        <w:rPr>
          <w:bCs/>
          <w:b/>
        </w:rPr>
        <w:t xml:space="preserve">Metro Hair Studio</w:t>
      </w:r>
      <w:r>
        <w:t xml:space="preserve"> </w:t>
      </w:r>
      <w:r>
        <w:t xml:space="preserve">| [Start Date] – [End Date]</w:t>
      </w:r>
    </w:p>
    <w:p>
      <w:pPr>
        <w:numPr>
          <w:ilvl w:val="0"/>
          <w:numId w:val="1002"/>
        </w:numPr>
        <w:pStyle w:val="Compact"/>
      </w:pPr>
      <w:r>
        <w:t xml:space="preserve">Provided expert haircuts, coloring, and styling services to a diverse clientele in Guangzhou, with a focus on modern trends and classic techniques.</w:t>
      </w:r>
    </w:p>
    <w:p>
      <w:pPr>
        <w:numPr>
          <w:ilvl w:val="0"/>
          <w:numId w:val="1002"/>
        </w:numPr>
        <w:pStyle w:val="Compact"/>
      </w:pPr>
      <w:r>
        <w:t xml:space="preserve">Conducted regular client consultations to assess preferences, hair type, and lifestyle needs, ensuring personalized solutions for each individual.</w:t>
      </w:r>
    </w:p>
    <w:p>
      <w:pPr>
        <w:numPr>
          <w:ilvl w:val="0"/>
          <w:numId w:val="1002"/>
        </w:numPr>
        <w:pStyle w:val="Compact"/>
      </w:pPr>
      <w:r>
        <w:t xml:space="preserve">Trained junior stylists in advanced techniques such as balayage, keratin treatments, and traditional Chinese haircare methods.</w:t>
      </w:r>
    </w:p>
    <w:p>
      <w:pPr>
        <w:numPr>
          <w:ilvl w:val="0"/>
          <w:numId w:val="1002"/>
        </w:numPr>
        <w:pStyle w:val="Compact"/>
      </w:pPr>
      <w:r>
        <w:t xml:space="preserve">Participated in community events in Guangzhou to promote salon brand visibility and educate the public on hair health and maintenance.</w:t>
      </w:r>
    </w:p>
    <w:bookmarkEnd w:id="23"/>
    <w:bookmarkEnd w:id="24"/>
    <w:bookmarkStart w:id="27" w:name="education-certifications"/>
    <w:p>
      <w:pPr>
        <w:pStyle w:val="Heading3"/>
      </w:pPr>
      <w:r>
        <w:t xml:space="preserve">Education &amp; Certifications</w:t>
      </w:r>
    </w:p>
    <w:bookmarkStart w:id="25" w:name="certificate-in-advanced-hairdressing"/>
    <w:p>
      <w:pPr>
        <w:pStyle w:val="Heading4"/>
      </w:pPr>
      <w:r>
        <w:t xml:space="preserve">Certificate in Advanced Hairdressing</w:t>
      </w:r>
    </w:p>
    <w:p>
      <w:pPr>
        <w:pStyle w:val="FirstParagraph"/>
      </w:pPr>
      <w:r>
        <w:rPr>
          <w:bCs/>
          <w:b/>
        </w:rPr>
        <w:t xml:space="preserve">Guangzhou Beauty Institute</w:t>
      </w:r>
      <w:r>
        <w:t xml:space="preserve"> </w:t>
      </w:r>
      <w:r>
        <w:t xml:space="preserve">| [Year]</w:t>
      </w:r>
    </w:p>
    <w:p>
      <w:pPr>
        <w:numPr>
          <w:ilvl w:val="0"/>
          <w:numId w:val="1003"/>
        </w:numPr>
        <w:pStyle w:val="Compact"/>
      </w:pPr>
      <w:r>
        <w:t xml:space="preserve">Completed a rigorous program focusing on hair cutting, coloring, and styling, with specialized modules on Chinese hair types and regional trends.</w:t>
      </w:r>
    </w:p>
    <w:p>
      <w:pPr>
        <w:numPr>
          <w:ilvl w:val="0"/>
          <w:numId w:val="1003"/>
        </w:numPr>
        <w:pStyle w:val="Compact"/>
      </w:pPr>
      <w:r>
        <w:t xml:space="preserve">Gained hands-on experience in Guangzhou’s competitive salon environment, working under industry experts to refine technical skills.</w:t>
      </w:r>
    </w:p>
    <w:bookmarkEnd w:id="25"/>
    <w:bookmarkStart w:id="26" w:name="professional-development"/>
    <w:p>
      <w:pPr>
        <w:pStyle w:val="Heading4"/>
      </w:pPr>
      <w:r>
        <w:t xml:space="preserve">Professional Development</w:t>
      </w:r>
    </w:p>
    <w:p>
      <w:pPr>
        <w:numPr>
          <w:ilvl w:val="0"/>
          <w:numId w:val="1004"/>
        </w:numPr>
        <w:pStyle w:val="Compact"/>
      </w:pPr>
      <w:r>
        <w:t xml:space="preserve">Attended the Guangzhou International Hair Fashion Show (2023), where I explored emerging trends and networked with leading professionals in China’s beauty sector.</w:t>
      </w:r>
    </w:p>
    <w:p>
      <w:pPr>
        <w:numPr>
          <w:ilvl w:val="0"/>
          <w:numId w:val="1004"/>
        </w:numPr>
        <w:pStyle w:val="Compact"/>
      </w:pPr>
      <w:r>
        <w:t xml:space="preserve">Completed online courses on sustainable beauty practices, enhancing my ability to offer eco-conscious services in Guangzhou.</w:t>
      </w:r>
    </w:p>
    <w:p>
      <w:pPr>
        <w:numPr>
          <w:ilvl w:val="0"/>
          <w:numId w:val="1004"/>
        </w:numPr>
        <w:pStyle w:val="Compact"/>
      </w:pPr>
      <w:r>
        <w:t xml:space="preserve">Obtained certification in advanced keratin treatments from a recognized Chinese beauty association, ensuring compliance with local safety standards.</w:t>
      </w:r>
    </w:p>
    <w:bookmarkEnd w:id="26"/>
    <w:bookmarkEnd w:id="27"/>
    <w:bookmarkStart w:id="28" w:name="skills-and-expertise"/>
    <w:p>
      <w:pPr>
        <w:pStyle w:val="Heading3"/>
      </w:pPr>
      <w:r>
        <w:t xml:space="preserve">Skills and Expertise</w:t>
      </w:r>
    </w:p>
    <w:p>
      <w:pPr>
        <w:numPr>
          <w:ilvl w:val="0"/>
          <w:numId w:val="1005"/>
        </w:numPr>
        <w:pStyle w:val="Compact"/>
      </w:pPr>
      <w:r>
        <w:rPr>
          <w:bCs/>
          <w:b/>
        </w:rPr>
        <w:t xml:space="preserve">Tailored Services:</w:t>
      </w:r>
      <w:r>
        <w:t xml:space="preserve"> </w:t>
      </w:r>
      <w:r>
        <w:t xml:space="preserve">Expertise in creating custom hairstyles that reflect the unique cultural and aesthetic preferences of Guangzhou’s clients.</w:t>
      </w:r>
    </w:p>
    <w:p>
      <w:pPr>
        <w:numPr>
          <w:ilvl w:val="0"/>
          <w:numId w:val="1005"/>
        </w:numPr>
        <w:pStyle w:val="Compact"/>
      </w:pPr>
      <w:r>
        <w:rPr>
          <w:bCs/>
          <w:b/>
        </w:rPr>
        <w:t xml:space="preserve">Technical Proficiency:</w:t>
      </w:r>
      <w:r>
        <w:t xml:space="preserve"> </w:t>
      </w:r>
      <w:r>
        <w:t xml:space="preserve">Skilled in modern hairdressing techniques, including precision cutting, color matching, and specialty treatments like Japanese straightening and Brazilian keratin.</w:t>
      </w:r>
    </w:p>
    <w:p>
      <w:pPr>
        <w:numPr>
          <w:ilvl w:val="0"/>
          <w:numId w:val="1005"/>
        </w:numPr>
        <w:pStyle w:val="Compact"/>
      </w:pPr>
      <w:r>
        <w:rPr>
          <w:bCs/>
          <w:b/>
        </w:rPr>
        <w:t xml:space="preserve">Cultural Awareness:</w:t>
      </w:r>
      <w:r>
        <w:t xml:space="preserve"> </w:t>
      </w:r>
      <w:r>
        <w:t xml:space="preserve">Deep understanding of Chinese beauty standards, including the importance of hair health and traditional practices such as herbal treatments.</w:t>
      </w:r>
    </w:p>
    <w:p>
      <w:pPr>
        <w:numPr>
          <w:ilvl w:val="0"/>
          <w:numId w:val="1005"/>
        </w:numPr>
        <w:pStyle w:val="Compact"/>
      </w:pPr>
      <w:r>
        <w:rPr>
          <w:bCs/>
          <w:b/>
        </w:rPr>
        <w:t xml:space="preserve">Language Skills:</w:t>
      </w:r>
      <w:r>
        <w:t xml:space="preserve"> </w:t>
      </w:r>
      <w:r>
        <w:t xml:space="preserve">Fluent in Mandarin (Putonghua) and English, enabling effective communication with both local and international clients in Guangzhou.</w:t>
      </w:r>
    </w:p>
    <w:p>
      <w:pPr>
        <w:numPr>
          <w:ilvl w:val="0"/>
          <w:numId w:val="1005"/>
        </w:numPr>
        <w:pStyle w:val="Compact"/>
      </w:pPr>
      <w:r>
        <w:rPr>
          <w:bCs/>
          <w:b/>
        </w:rPr>
        <w:t xml:space="preserve">Client-Centric Approach:</w:t>
      </w:r>
      <w:r>
        <w:t xml:space="preserve"> </w:t>
      </w:r>
      <w:r>
        <w:t xml:space="preserve">Strong interpersonal skills to build long-term relationships with clients, ensuring repeat business and positive referrals.</w:t>
      </w:r>
    </w:p>
    <w:bookmarkEnd w:id="28"/>
    <w:bookmarkStart w:id="29" w:name="professional-contributions"/>
    <w:p>
      <w:pPr>
        <w:pStyle w:val="Heading3"/>
      </w:pPr>
      <w:r>
        <w:t xml:space="preserve">Professional Contributions</w:t>
      </w:r>
    </w:p>
    <w:p>
      <w:pPr>
        <w:pStyle w:val="FirstParagraph"/>
      </w:pPr>
      <w:r>
        <w:rPr>
          <w:bCs/>
          <w:b/>
        </w:rPr>
        <w:t xml:space="preserve">Guangzhou Beauty Association Member</w:t>
      </w:r>
      <w:r>
        <w:t xml:space="preserve"> </w:t>
      </w:r>
      <w:r>
        <w:t xml:space="preserve">| [Year] – Present</w:t>
      </w:r>
    </w:p>
    <w:p>
      <w:pPr>
        <w:numPr>
          <w:ilvl w:val="0"/>
          <w:numId w:val="1006"/>
        </w:numPr>
        <w:pStyle w:val="Compact"/>
      </w:pPr>
      <w:r>
        <w:t xml:space="preserve">Actively participated in industry forums and workshops to stay updated on the latest trends and technologies in hairdressing.</w:t>
      </w:r>
    </w:p>
    <w:p>
      <w:pPr>
        <w:numPr>
          <w:ilvl w:val="0"/>
          <w:numId w:val="1006"/>
        </w:numPr>
        <w:pStyle w:val="Compact"/>
      </w:pPr>
      <w:r>
        <w:t xml:space="preserve">Contributed to initiatives promoting hairdresser welfare and professional standards in China Guangzhou.</w:t>
      </w:r>
    </w:p>
    <w:p>
      <w:pPr>
        <w:pStyle w:val="FirstParagraph"/>
      </w:pPr>
      <w:r>
        <w:rPr>
          <w:bCs/>
          <w:b/>
        </w:rPr>
        <w:t xml:space="preserve">Blogging &amp; Content Creation</w:t>
      </w:r>
    </w:p>
    <w:p>
      <w:pPr>
        <w:numPr>
          <w:ilvl w:val="0"/>
          <w:numId w:val="1007"/>
        </w:numPr>
        <w:pStyle w:val="Compact"/>
      </w:pPr>
      <w:r>
        <w:t xml:space="preserve">Regularly share tutorials and styling tips on platforms like WeChat and Xiaohongshu, reaching thousands of followers in Guangzhou’s beauty community.</w:t>
      </w:r>
    </w:p>
    <w:p>
      <w:pPr>
        <w:numPr>
          <w:ilvl w:val="0"/>
          <w:numId w:val="1007"/>
        </w:numPr>
        <w:pStyle w:val="Compact"/>
      </w:pPr>
      <w:r>
        <w:t xml:space="preserve">Collaborated with local influencers to showcase haircare routines and product reviews, enhancing brand visibility in the region.</w:t>
      </w:r>
    </w:p>
    <w:bookmarkEnd w:id="29"/>
    <w:bookmarkStart w:id="30" w:name="references"/>
    <w:p>
      <w:pPr>
        <w:pStyle w:val="Heading3"/>
      </w:pPr>
      <w:r>
        <w:t xml:space="preserve">References</w:t>
      </w:r>
    </w:p>
    <w:p>
      <w:pPr>
        <w:pStyle w:val="FirstParagraph"/>
      </w:pPr>
      <w:r>
        <w:t xml:space="preserve">Available upon request. Professional references from previous employers in Guangzhou, including salon owners and industry peers, can be provided to verify qualifications and work ethic.</w:t>
      </w:r>
    </w:p>
    <w:bookmarkEnd w:id="30"/>
    <w:p>
      <w:pPr>
        <w:pStyle w:val="BodyText"/>
      </w:pPr>
      <w:r>
        <w:t xml:space="preserve">This Curriculum Vitae is tailored for the Hairdresser profession in China Guangzhou, emphasizing cultural relevance, technical expertise, and a commitment to excellence in a competitive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China Guangzhou</dc:title>
  <dc:creator/>
  <dc:language>en</dc:language>
  <cp:keywords/>
  <dcterms:created xsi:type="dcterms:W3CDTF">2026-07-24T05:24:04Z</dcterms:created>
  <dcterms:modified xsi:type="dcterms:W3CDTF">2026-07-24T05:24:04Z</dcterms:modified>
</cp:coreProperties>
</file>

<file path=docProps/custom.xml><?xml version="1.0" encoding="utf-8"?>
<Properties xmlns="http://schemas.openxmlformats.org/officeDocument/2006/custom-properties" xmlns:vt="http://schemas.openxmlformats.org/officeDocument/2006/docPropsVTypes"/>
</file>