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China</w:t>
      </w:r>
      <w:r>
        <w:t xml:space="preserve"> </w:t>
      </w:r>
      <w:r>
        <w:t xml:space="preserve">Shanghai</w:t>
      </w:r>
    </w:p>
    <w:bookmarkStart w:id="31" w:name="curriculum-vitae"/>
    <w:p>
      <w:pPr>
        <w:pStyle w:val="Heading1"/>
      </w:pPr>
      <w:r>
        <w:t xml:space="preserve">Curriculum Vitae</w:t>
      </w:r>
    </w:p>
    <w:bookmarkStart w:id="30" w:name="X56cf71f90821a9bff7d07c1ff55e5d431f80548"/>
    <w:p>
      <w:pPr>
        <w:pStyle w:val="Heading2"/>
      </w:pPr>
      <w:r>
        <w:t xml:space="preserve">Hairdresser Specializing in China Shanghai Market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+86 [Your Phone Number] | [Your Email Address]</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I am a highly skilled and passionate Hairdresser with over [X years] of experience in the dynamic beauty industry of China Shanghai. My expertise lies in providing exceptional hair care services, including cutting, coloring, styling, and treatments tailored to meet the diverse needs of clients in one of the world's most vibrant cities. With a deep understanding of local trends and global techniques, I am committed to delivering high-quality results that reflect both cultural sensitivity and modern aesthetics. My goal is to contribute to the success of salons in Shanghai by combining creativity, technical proficiency, and a customer-centric approach.</w:t>
      </w:r>
    </w:p>
    <w:bookmarkEnd w:id="21"/>
    <w:bookmarkStart w:id="24" w:name="work-experience"/>
    <w:p>
      <w:pPr>
        <w:pStyle w:val="Heading3"/>
      </w:pPr>
      <w:r>
        <w:t xml:space="preserve">Work Experience</w:t>
      </w:r>
    </w:p>
    <w:bookmarkStart w:id="22" w:name="senior-hairdresser"/>
    <w:p>
      <w:pPr>
        <w:pStyle w:val="Heading4"/>
      </w:pPr>
      <w:r>
        <w:t xml:space="preserve">Senior Hairdresser</w:t>
      </w:r>
    </w:p>
    <w:p>
      <w:pPr>
        <w:pStyle w:val="FirstParagraph"/>
      </w:pPr>
      <w:r>
        <w:rPr>
          <w:bCs/>
          <w:b/>
        </w:rPr>
        <w:t xml:space="preserve">Shanghai Glamour Salon</w:t>
      </w:r>
      <w:r>
        <w:t xml:space="preserve"> </w:t>
      </w:r>
      <w:r>
        <w:t xml:space="preserve">| Shanghai, China | [Start Date] – Present</w:t>
      </w:r>
    </w:p>
    <w:p>
      <w:pPr>
        <w:numPr>
          <w:ilvl w:val="0"/>
          <w:numId w:val="1001"/>
        </w:numPr>
        <w:pStyle w:val="Compact"/>
      </w:pPr>
      <w:r>
        <w:t xml:space="preserve">Provided premium haircare services to a diverse clientele, including both local and international customers in Shanghai.</w:t>
      </w:r>
    </w:p>
    <w:p>
      <w:pPr>
        <w:numPr>
          <w:ilvl w:val="0"/>
          <w:numId w:val="1001"/>
        </w:numPr>
        <w:pStyle w:val="Compact"/>
      </w:pPr>
      <w:r>
        <w:t xml:space="preserve">Developed and executed personalized hair styling plans based on client preferences, skin tones, and cultural traditions.</w:t>
      </w:r>
    </w:p>
    <w:p>
      <w:pPr>
        <w:numPr>
          <w:ilvl w:val="0"/>
          <w:numId w:val="1001"/>
        </w:numPr>
        <w:pStyle w:val="Compact"/>
      </w:pPr>
      <w:r>
        <w:t xml:space="preserve">Mentored junior stylists, sharing advanced techniques such as Japanese balayage, Korean straightening, and traditional Chinese hair treatments.</w:t>
      </w:r>
    </w:p>
    <w:p>
      <w:pPr>
        <w:numPr>
          <w:ilvl w:val="0"/>
          <w:numId w:val="1001"/>
        </w:numPr>
        <w:pStyle w:val="Compact"/>
      </w:pPr>
      <w:r>
        <w:t xml:space="preserve">Collaborated with salon management to maintain a high standard of service and ensure client satisfaction in a competitive market.</w:t>
      </w:r>
    </w:p>
    <w:p>
      <w:pPr>
        <w:numPr>
          <w:ilvl w:val="0"/>
          <w:numId w:val="1001"/>
        </w:numPr>
        <w:pStyle w:val="Compact"/>
      </w:pPr>
      <w:r>
        <w:t xml:space="preserve">Stayed updated on the latest haircare trends in China Shanghai, incorporating innovations like eco-friendly products and sustainable styling practices.</w:t>
      </w:r>
    </w:p>
    <w:bookmarkEnd w:id="22"/>
    <w:bookmarkStart w:id="23" w:name="assistant-hairdresser"/>
    <w:p>
      <w:pPr>
        <w:pStyle w:val="Heading4"/>
      </w:pPr>
      <w:r>
        <w:t xml:space="preserve">Assistant Hairdresser</w:t>
      </w:r>
    </w:p>
    <w:p>
      <w:pPr>
        <w:pStyle w:val="FirstParagraph"/>
      </w:pPr>
      <w:r>
        <w:rPr>
          <w:bCs/>
          <w:b/>
        </w:rPr>
        <w:t xml:space="preserve">Urban Styles Salon</w:t>
      </w:r>
      <w:r>
        <w:t xml:space="preserve"> </w:t>
      </w:r>
      <w:r>
        <w:t xml:space="preserve">| Shanghai, China | [Start Date] – [End Date]</w:t>
      </w:r>
    </w:p>
    <w:p>
      <w:pPr>
        <w:numPr>
          <w:ilvl w:val="0"/>
          <w:numId w:val="1002"/>
        </w:numPr>
        <w:pStyle w:val="Compact"/>
      </w:pPr>
      <w:r>
        <w:t xml:space="preserve">Assisted in daily operations, including haircuts, coloring, and maintenance services under the supervision of senior stylists.</w:t>
      </w:r>
    </w:p>
    <w:p>
      <w:pPr>
        <w:numPr>
          <w:ilvl w:val="0"/>
          <w:numId w:val="1002"/>
        </w:numPr>
        <w:pStyle w:val="Compact"/>
      </w:pPr>
      <w:r>
        <w:t xml:space="preserve">Gained hands-on experience with advanced techniques such as layering, texturizing, and color correction for complex cases.</w:t>
      </w:r>
    </w:p>
    <w:p>
      <w:pPr>
        <w:numPr>
          <w:ilvl w:val="0"/>
          <w:numId w:val="1002"/>
        </w:numPr>
        <w:pStyle w:val="Compact"/>
      </w:pPr>
      <w:r>
        <w:t xml:space="preserve">Build strong relationships with clients by offering expert advice on hair care routines and product recommendations tailored to Shanghai’s climate.</w:t>
      </w:r>
    </w:p>
    <w:p>
      <w:pPr>
        <w:numPr>
          <w:ilvl w:val="0"/>
          <w:numId w:val="1002"/>
        </w:numPr>
        <w:pStyle w:val="Compact"/>
      </w:pPr>
      <w:r>
        <w:t xml:space="preserve">Participated in training programs focused on Chinese beauty standards and the unique demands of the Shanghai market.</w:t>
      </w:r>
    </w:p>
    <w:bookmarkEnd w:id="23"/>
    <w:bookmarkEnd w:id="24"/>
    <w:bookmarkStart w:id="25" w:name="education-certifications"/>
    <w:p>
      <w:pPr>
        <w:pStyle w:val="Heading3"/>
      </w:pPr>
      <w:r>
        <w:t xml:space="preserve">Education &amp; Certifications</w:t>
      </w:r>
    </w:p>
    <w:p>
      <w:pPr>
        <w:pStyle w:val="FirstParagraph"/>
      </w:pPr>
      <w:r>
        <w:rPr>
          <w:bCs/>
          <w:b/>
        </w:rPr>
        <w:t xml:space="preserve">Diploma in Hairdressing</w:t>
      </w:r>
      <w:r>
        <w:t xml:space="preserve"> </w:t>
      </w:r>
      <w:r>
        <w:t xml:space="preserve">| Shanghai Beauty Academy | [Year]</w:t>
      </w:r>
    </w:p>
    <w:p>
      <w:pPr>
        <w:pStyle w:val="BodyText"/>
      </w:pPr>
      <w:r>
        <w:rPr>
          <w:bCs/>
          <w:b/>
        </w:rPr>
        <w:t xml:space="preserve">Certification in Advanced Hair Coloring</w:t>
      </w:r>
      <w:r>
        <w:t xml:space="preserve"> </w:t>
      </w:r>
      <w:r>
        <w:t xml:space="preserve">| International Salon Training Institute | [Year]</w:t>
      </w:r>
    </w:p>
    <w:p>
      <w:pPr>
        <w:pStyle w:val="BodyText"/>
      </w:pPr>
      <w:r>
        <w:rPr>
          <w:bCs/>
          <w:b/>
        </w:rPr>
        <w:t xml:space="preserve">Certificate in Chinese Cultural Sensitivity for Beauty Professionals</w:t>
      </w:r>
      <w:r>
        <w:t xml:space="preserve"> </w:t>
      </w:r>
      <w:r>
        <w:t xml:space="preserve">| Shanghai Institute of Fashion and Design | [Year]</w:t>
      </w:r>
    </w:p>
    <w:bookmarkEnd w:id="25"/>
    <w:bookmarkStart w:id="26" w:name="skills-expertise"/>
    <w:p>
      <w:pPr>
        <w:pStyle w:val="Heading3"/>
      </w:pPr>
      <w:r>
        <w:t xml:space="preserve">Skills &amp; Expertise</w:t>
      </w:r>
    </w:p>
    <w:p>
      <w:pPr>
        <w:numPr>
          <w:ilvl w:val="0"/>
          <w:numId w:val="1003"/>
        </w:numPr>
        <w:pStyle w:val="Compact"/>
      </w:pPr>
      <w:r>
        <w:rPr>
          <w:bCs/>
          <w:b/>
        </w:rPr>
        <w:t xml:space="preserve">Haircutting:</w:t>
      </w:r>
      <w:r>
        <w:t xml:space="preserve"> </w:t>
      </w:r>
      <w:r>
        <w:t xml:space="preserve">Mastered techniques for men, women, and children, with a focus on modern trends in China Shanghai.</w:t>
      </w:r>
    </w:p>
    <w:p>
      <w:pPr>
        <w:numPr>
          <w:ilvl w:val="0"/>
          <w:numId w:val="1003"/>
        </w:numPr>
        <w:pStyle w:val="Compact"/>
      </w:pPr>
      <w:r>
        <w:rPr>
          <w:bCs/>
          <w:b/>
        </w:rPr>
        <w:t xml:space="preserve">Coloring &amp; Bleaching:</w:t>
      </w:r>
      <w:r>
        <w:t xml:space="preserve"> </w:t>
      </w:r>
      <w:r>
        <w:t xml:space="preserve">Experienced in creating vibrant hues and natural tones using premium products available in Shanghai.</w:t>
      </w:r>
    </w:p>
    <w:p>
      <w:pPr>
        <w:numPr>
          <w:ilvl w:val="0"/>
          <w:numId w:val="1003"/>
        </w:numPr>
        <w:pStyle w:val="Compact"/>
      </w:pPr>
      <w:r>
        <w:rPr>
          <w:bCs/>
          <w:b/>
        </w:rPr>
        <w:t xml:space="preserve">Hair Treatments:</w:t>
      </w:r>
      <w:r>
        <w:t xml:space="preserve"> </w:t>
      </w:r>
      <w:r>
        <w:t xml:space="preserve">Specialized in deep conditioning, keratin treatments, and traditional Chinese herbal therapies for healthy hair growth.</w:t>
      </w:r>
    </w:p>
    <w:p>
      <w:pPr>
        <w:numPr>
          <w:ilvl w:val="0"/>
          <w:numId w:val="1003"/>
        </w:numPr>
        <w:pStyle w:val="Compact"/>
      </w:pPr>
      <w:r>
        <w:rPr>
          <w:bCs/>
          <w:b/>
        </w:rPr>
        <w:t xml:space="preserve">Styling:</w:t>
      </w:r>
      <w:r>
        <w:t xml:space="preserve"> </w:t>
      </w:r>
      <w:r>
        <w:t xml:space="preserve">Proficient in updos, braids, and formal styles for events such as weddings and fashion shows in Shanghai.</w:t>
      </w:r>
    </w:p>
    <w:p>
      <w:pPr>
        <w:numPr>
          <w:ilvl w:val="0"/>
          <w:numId w:val="1003"/>
        </w:numPr>
        <w:pStyle w:val="Compact"/>
      </w:pPr>
      <w:r>
        <w:rPr>
          <w:bCs/>
          <w:b/>
        </w:rPr>
        <w:t xml:space="preserve">Cultural Awareness:</w:t>
      </w:r>
      <w:r>
        <w:t xml:space="preserve"> </w:t>
      </w:r>
      <w:r>
        <w:t xml:space="preserve">Understands the importance of cultural nuances in hair care practices for Chinese clients.</w:t>
      </w:r>
    </w:p>
    <w:p>
      <w:pPr>
        <w:numPr>
          <w:ilvl w:val="0"/>
          <w:numId w:val="1003"/>
        </w:numPr>
        <w:pStyle w:val="Compact"/>
      </w:pPr>
      <w:r>
        <w:rPr>
          <w:bCs/>
          <w:b/>
        </w:rPr>
        <w:t xml:space="preserve">Customer Service:</w:t>
      </w:r>
      <w:r>
        <w:t xml:space="preserve"> </w:t>
      </w:r>
      <w:r>
        <w:t xml:space="preserve">Dedicated to building trust through communication, active listening, and personalized service.</w:t>
      </w:r>
    </w:p>
    <w:bookmarkEnd w:id="26"/>
    <w:bookmarkStart w:id="27" w:name="languages"/>
    <w:p>
      <w:pPr>
        <w:pStyle w:val="Heading3"/>
      </w:pPr>
      <w:r>
        <w:t xml:space="preserve">Languages</w:t>
      </w:r>
    </w:p>
    <w:p>
      <w:pPr>
        <w:numPr>
          <w:ilvl w:val="0"/>
          <w:numId w:val="1004"/>
        </w:numPr>
        <w:pStyle w:val="Compact"/>
      </w:pPr>
      <w:r>
        <w:rPr>
          <w:bCs/>
          <w:b/>
        </w:rPr>
        <w:t xml:space="preserve">Mandarin Chinese:</w:t>
      </w:r>
      <w:r>
        <w:t xml:space="preserve"> </w:t>
      </w:r>
      <w:r>
        <w:t xml:space="preserve">Fluent (spoken and written)</w:t>
      </w:r>
    </w:p>
    <w:p>
      <w:pPr>
        <w:numPr>
          <w:ilvl w:val="0"/>
          <w:numId w:val="1004"/>
        </w:numPr>
        <w:pStyle w:val="Compact"/>
      </w:pPr>
      <w:r>
        <w:rPr>
          <w:bCs/>
          <w:b/>
        </w:rPr>
        <w:t xml:space="preserve">English:</w:t>
      </w:r>
      <w:r>
        <w:t xml:space="preserve"> </w:t>
      </w:r>
      <w:r>
        <w:t xml:space="preserve">Proficient</w:t>
      </w:r>
    </w:p>
    <w:p>
      <w:pPr>
        <w:numPr>
          <w:ilvl w:val="0"/>
          <w:numId w:val="1004"/>
        </w:numPr>
        <w:pStyle w:val="Compact"/>
      </w:pPr>
      <w:r>
        <w:rPr>
          <w:bCs/>
          <w:b/>
        </w:rPr>
        <w:t xml:space="preserve">Cantonese (optional):</w:t>
      </w:r>
      <w:r>
        <w:t xml:space="preserve"> </w:t>
      </w:r>
      <w:r>
        <w:t xml:space="preserve">Basic understanding (if applicable)</w:t>
      </w:r>
    </w:p>
    <w:bookmarkEnd w:id="27"/>
    <w:bookmarkStart w:id="28" w:name="professional-development"/>
    <w:p>
      <w:pPr>
        <w:pStyle w:val="Heading3"/>
      </w:pPr>
      <w:r>
        <w:t xml:space="preserve">Professional Development</w:t>
      </w:r>
    </w:p>
    <w:p>
      <w:pPr>
        <w:pStyle w:val="FirstParagraph"/>
      </w:pPr>
      <w:r>
        <w:t xml:space="preserve">Continuously invest in learning to stay ahead in the competitive China Shanghai hairdressing industry. Attended workshops on:</w:t>
      </w:r>
    </w:p>
    <w:p>
      <w:pPr>
        <w:numPr>
          <w:ilvl w:val="0"/>
          <w:numId w:val="1005"/>
        </w:numPr>
        <w:pStyle w:val="Compact"/>
      </w:pPr>
      <w:r>
        <w:t xml:space="preserve">Emerging Hair Trends in Asia (2023)</w:t>
      </w:r>
    </w:p>
    <w:p>
      <w:pPr>
        <w:numPr>
          <w:ilvl w:val="0"/>
          <w:numId w:val="1005"/>
        </w:numPr>
        <w:pStyle w:val="Compact"/>
      </w:pPr>
      <w:r>
        <w:t xml:space="preserve">Sustainable Beauty Practices for Salons (2023)</w:t>
      </w:r>
    </w:p>
    <w:p>
      <w:pPr>
        <w:numPr>
          <w:ilvl w:val="0"/>
          <w:numId w:val="1005"/>
        </w:numPr>
        <w:pStyle w:val="Compact"/>
      </w:pPr>
      <w:r>
        <w:t xml:space="preserve">Cultural Marketing Strategies for Chinese Clients (2024)</w:t>
      </w:r>
    </w:p>
    <w:bookmarkEnd w:id="28"/>
    <w:bookmarkStart w:id="29" w:name="portfolio-references"/>
    <w:p>
      <w:pPr>
        <w:pStyle w:val="Heading3"/>
      </w:pPr>
      <w:r>
        <w:t xml:space="preserve">Portfolio &amp; References</w:t>
      </w:r>
    </w:p>
    <w:p>
      <w:pPr>
        <w:pStyle w:val="FirstParagraph"/>
      </w:pPr>
      <w:r>
        <w:t xml:space="preserve">Available upon request. Includes a collection of work from Shanghai salons, showcasing styles that align with local and international preferences.</w:t>
      </w:r>
    </w:p>
    <w:p>
      <w:pPr>
        <w:pStyle w:val="BodyText"/>
      </w:pPr>
      <w:r>
        <w:rPr>
          <w:bCs/>
          <w:b/>
        </w:rPr>
        <w:t xml:space="preserve">References:</w:t>
      </w:r>
      <w:r>
        <w:t xml:space="preserve"> </w:t>
      </w:r>
      <w:r>
        <w:t xml:space="preserve">Available upon contact.</w:t>
      </w:r>
    </w:p>
    <w:bookmarkEnd w:id="29"/>
    <w:p>
      <w:pPr>
        <w:pStyle w:val="BodyText"/>
      </w:pPr>
      <w:r>
        <w:t xml:space="preserve">This Curriculum Vitae is tailored for the Hairdresser role in China Shanghai, emphasizing technical skills, cultural adaptability, and a commitment to excellence in the beauty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China Shanghai</dc:title>
  <dc:creator/>
  <cp:keywords/>
  <dcterms:created xsi:type="dcterms:W3CDTF">2025-12-07T20:35:11Z</dcterms:created>
  <dcterms:modified xsi:type="dcterms:W3CDTF">2025-12-07T20:35:11Z</dcterms:modified>
</cp:coreProperties>
</file>

<file path=docProps/custom.xml><?xml version="1.0" encoding="utf-8"?>
<Properties xmlns="http://schemas.openxmlformats.org/officeDocument/2006/custom-properties" xmlns:vt="http://schemas.openxmlformats.org/officeDocument/2006/docPropsVTypes"/>
</file>