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Egypt</w:t>
      </w:r>
      <w:r>
        <w:t xml:space="preserve"> </w:t>
      </w:r>
      <w:r>
        <w:t xml:space="preserve">Alexandria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ahmed.hairdresser@example.com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skilled Hairdresser with over eight years of experience in the dynamic beauty industry of Egypt Alexandria. Specializing in modern haircuts, color techniques, and styling for both men and women. Proficient in providing exceptional customer service while maintaining high standards of hygiene and professionalism. Committed to staying updated with global trends to deliver innovative solutions tailored to the needs of clients in Alexandria’s vibrant cultural landscape.</w:t>
      </w:r>
    </w:p>
    <w:bookmarkEnd w:id="21"/>
    <w:bookmarkStart w:id="22" w:name="education"/>
    <w:p>
      <w:pPr>
        <w:pStyle w:val="Heading2"/>
      </w:pPr>
      <w:r>
        <w:t xml:space="preserve">Education</w:t>
      </w:r>
    </w:p>
    <w:p>
      <w:pPr>
        <w:numPr>
          <w:ilvl w:val="0"/>
          <w:numId w:val="1001"/>
        </w:numPr>
        <w:pStyle w:val="Compact"/>
      </w:pPr>
      <w:r>
        <w:rPr>
          <w:bCs/>
          <w:b/>
        </w:rPr>
        <w:t xml:space="preserve">Technical Vocational Institute, Alexandria</w:t>
      </w:r>
      <w:r>
        <w:br/>
      </w:r>
      <w:r>
        <w:t xml:space="preserve">Diploma in Hairdressing and Beauty Care, 2015</w:t>
      </w:r>
    </w:p>
    <w:p>
      <w:pPr>
        <w:numPr>
          <w:ilvl w:val="0"/>
          <w:numId w:val="1001"/>
        </w:numPr>
        <w:pStyle w:val="Compact"/>
      </w:pPr>
      <w:r>
        <w:rPr>
          <w:bCs/>
          <w:b/>
        </w:rPr>
        <w:t xml:space="preserve">International Beauty Academy, Cairo</w:t>
      </w:r>
      <w:r>
        <w:br/>
      </w:r>
      <w:r>
        <w:t xml:space="preserve">Advanced Certification in Color Therapy and Hair Styling, 2018</w:t>
      </w:r>
    </w:p>
    <w:bookmarkEnd w:id="22"/>
    <w:bookmarkStart w:id="26" w:name="professional-experience"/>
    <w:p>
      <w:pPr>
        <w:pStyle w:val="Heading2"/>
      </w:pPr>
      <w:r>
        <w:t xml:space="preserve">Professional Experience</w:t>
      </w:r>
    </w:p>
    <w:bookmarkStart w:id="23" w:name="hairdresser-luxe-salon-alexandria"/>
    <w:p>
      <w:pPr>
        <w:pStyle w:val="Heading3"/>
      </w:pPr>
      <w:r>
        <w:t xml:space="preserve">Hairdresser | Luxe Salon Alexandria</w:t>
      </w:r>
    </w:p>
    <w:p>
      <w:pPr>
        <w:pStyle w:val="FirstParagraph"/>
      </w:pPr>
      <w:r>
        <w:rPr>
          <w:iCs/>
          <w:i/>
        </w:rPr>
        <w:t xml:space="preserve">January 2019 – Present</w:t>
      </w:r>
    </w:p>
    <w:p>
      <w:pPr>
        <w:numPr>
          <w:ilvl w:val="0"/>
          <w:numId w:val="1002"/>
        </w:numPr>
        <w:pStyle w:val="Compact"/>
      </w:pPr>
      <w:r>
        <w:t xml:space="preserve">Provided high-quality haircare services, including cutting, coloring, and styling for over 50 clients weekly.</w:t>
      </w:r>
    </w:p>
    <w:p>
      <w:pPr>
        <w:numPr>
          <w:ilvl w:val="0"/>
          <w:numId w:val="1002"/>
        </w:numPr>
        <w:pStyle w:val="Compact"/>
      </w:pPr>
      <w:r>
        <w:t xml:space="preserve">Collaborated with a team of 8 stylists to maintain a consistent standard of excellence in service delivery.</w:t>
      </w:r>
    </w:p>
    <w:p>
      <w:pPr>
        <w:numPr>
          <w:ilvl w:val="0"/>
          <w:numId w:val="1002"/>
        </w:numPr>
        <w:pStyle w:val="Compact"/>
      </w:pPr>
      <w:r>
        <w:t xml:space="preserve">Organized seasonal promotions and client loyalty programs, resulting in a 20% increase in repeat customers.</w:t>
      </w:r>
    </w:p>
    <w:p>
      <w:pPr>
        <w:numPr>
          <w:ilvl w:val="0"/>
          <w:numId w:val="1002"/>
        </w:numPr>
        <w:pStyle w:val="Compact"/>
      </w:pPr>
      <w:r>
        <w:t xml:space="preserve">Trained new interns on hygiene protocols and customer interaction techniques aligned with Egyptian beauty standards.</w:t>
      </w:r>
    </w:p>
    <w:bookmarkEnd w:id="23"/>
    <w:bookmarkStart w:id="24" w:name="X19309042070f05c389afb286e55975657179b19"/>
    <w:p>
      <w:pPr>
        <w:pStyle w:val="Heading3"/>
      </w:pPr>
      <w:r>
        <w:t xml:space="preserve">Senior Hairdresser | Royal Beauty Studio, Alexandria</w:t>
      </w:r>
    </w:p>
    <w:p>
      <w:pPr>
        <w:pStyle w:val="FirstParagraph"/>
      </w:pPr>
      <w:r>
        <w:rPr>
          <w:iCs/>
          <w:i/>
        </w:rPr>
        <w:t xml:space="preserve">June 2016 – December 2018</w:t>
      </w:r>
    </w:p>
    <w:p>
      <w:pPr>
        <w:numPr>
          <w:ilvl w:val="0"/>
          <w:numId w:val="1003"/>
        </w:numPr>
        <w:pStyle w:val="Compact"/>
      </w:pPr>
      <w:r>
        <w:t xml:space="preserve">Managed a diverse clientele, including local celebrities and international visitors in Egypt Alexandria.</w:t>
      </w:r>
    </w:p>
    <w:p>
      <w:pPr>
        <w:numPr>
          <w:ilvl w:val="0"/>
          <w:numId w:val="1003"/>
        </w:numPr>
        <w:pStyle w:val="Compact"/>
      </w:pPr>
      <w:r>
        <w:t xml:space="preserve">Developed custom haircare routines using organic products sourced from Egyptian suppliers.</w:t>
      </w:r>
    </w:p>
    <w:p>
      <w:pPr>
        <w:numPr>
          <w:ilvl w:val="0"/>
          <w:numId w:val="1003"/>
        </w:numPr>
        <w:pStyle w:val="Compact"/>
      </w:pPr>
      <w:r>
        <w:t xml:space="preserve">Implemented a feedback system to enhance client satisfaction, leading to a 95% positive review rate on online platforms.</w:t>
      </w:r>
    </w:p>
    <w:p>
      <w:pPr>
        <w:numPr>
          <w:ilvl w:val="0"/>
          <w:numId w:val="1003"/>
        </w:numPr>
        <w:pStyle w:val="Compact"/>
      </w:pPr>
      <w:r>
        <w:t xml:space="preserve">Participated in workshops on sustainable hairdressing practices, contributing to the salon’s eco-friendly initiatives.</w:t>
      </w:r>
    </w:p>
    <w:bookmarkEnd w:id="24"/>
    <w:bookmarkStart w:id="25" w:name="X490e3c7274dd1185a4ec94258b8c3d041a3ed39"/>
    <w:p>
      <w:pPr>
        <w:pStyle w:val="Heading3"/>
      </w:pPr>
      <w:r>
        <w:t xml:space="preserve">Apprentice Hairdresser | Beauty Hub Salon, Alexandria</w:t>
      </w:r>
    </w:p>
    <w:p>
      <w:pPr>
        <w:pStyle w:val="FirstParagraph"/>
      </w:pPr>
      <w:r>
        <w:rPr>
          <w:iCs/>
          <w:i/>
        </w:rPr>
        <w:t xml:space="preserve">August 2015 – May 2016</w:t>
      </w:r>
    </w:p>
    <w:p>
      <w:pPr>
        <w:numPr>
          <w:ilvl w:val="0"/>
          <w:numId w:val="1004"/>
        </w:numPr>
        <w:pStyle w:val="Compact"/>
      </w:pPr>
      <w:r>
        <w:t xml:space="preserve">Gained hands-on experience in basic haircuts, blowouts, and maintenance services under the supervision of certified stylists.</w:t>
      </w:r>
    </w:p>
    <w:p>
      <w:pPr>
        <w:numPr>
          <w:ilvl w:val="0"/>
          <w:numId w:val="1004"/>
        </w:numPr>
        <w:pStyle w:val="Compact"/>
      </w:pPr>
      <w:r>
        <w:t xml:space="preserve">Learned to operate advanced tools such as electric clippers and curling irons efficiently.</w:t>
      </w:r>
    </w:p>
    <w:p>
      <w:pPr>
        <w:numPr>
          <w:ilvl w:val="0"/>
          <w:numId w:val="1004"/>
        </w:numPr>
        <w:pStyle w:val="Compact"/>
      </w:pPr>
      <w:r>
        <w:t xml:space="preserve">Assisted in organizing the salon’s inventory and maintaining a clean, welcoming environment for clients.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Precision cutting, color blending, keratin treatments, and hair extensions.</w:t>
      </w:r>
    </w:p>
    <w:p>
      <w:pPr>
        <w:numPr>
          <w:ilvl w:val="0"/>
          <w:numId w:val="1005"/>
        </w:numPr>
        <w:pStyle w:val="Compact"/>
      </w:pPr>
      <w:r>
        <w:rPr>
          <w:bCs/>
          <w:b/>
        </w:rPr>
        <w:t xml:space="preserve">Soft Skills:</w:t>
      </w:r>
      <w:r>
        <w:t xml:space="preserve"> </w:t>
      </w:r>
      <w:r>
        <w:t xml:space="preserve">Strong communication, time management, and problem-solving abilities.</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Software:</w:t>
      </w:r>
      <w:r>
        <w:t xml:space="preserve"> </w:t>
      </w:r>
      <w:r>
        <w:t xml:space="preserve">Proficient in scheduling tools like Google Calendar and salon management systems.</w:t>
      </w:r>
    </w:p>
    <w:bookmarkEnd w:id="27"/>
    <w:bookmarkStart w:id="28" w:name="certifications"/>
    <w:p>
      <w:pPr>
        <w:pStyle w:val="Heading2"/>
      </w:pPr>
      <w:r>
        <w:t xml:space="preserve">Certifications</w:t>
      </w:r>
    </w:p>
    <w:p>
      <w:pPr>
        <w:numPr>
          <w:ilvl w:val="0"/>
          <w:numId w:val="1006"/>
        </w:numPr>
        <w:pStyle w:val="Compact"/>
      </w:pPr>
      <w:r>
        <w:rPr>
          <w:bCs/>
          <w:b/>
        </w:rPr>
        <w:t xml:space="preserve">National Council for Hairdressing and Beauty (NCHB)</w:t>
      </w:r>
      <w:r>
        <w:br/>
      </w:r>
      <w:r>
        <w:t xml:space="preserve">Certification in Advanced Hair Coloring Techniques, 2020</w:t>
      </w:r>
    </w:p>
    <w:p>
      <w:pPr>
        <w:numPr>
          <w:ilvl w:val="0"/>
          <w:numId w:val="1006"/>
        </w:numPr>
        <w:pStyle w:val="Compact"/>
      </w:pPr>
      <w:r>
        <w:rPr>
          <w:bCs/>
          <w:b/>
        </w:rPr>
        <w:t xml:space="preserve">International Association of Cosmetologists (IAC)</w:t>
      </w:r>
      <w:r>
        <w:br/>
      </w:r>
      <w:r>
        <w:t xml:space="preserve">Workshop on Sustainable Beauty Practices, 2019</w:t>
      </w:r>
    </w:p>
    <w:bookmarkEnd w:id="28"/>
    <w:bookmarkStart w:id="29" w:name="projects-and-contributions"/>
    <w:p>
      <w:pPr>
        <w:pStyle w:val="Heading2"/>
      </w:pPr>
      <w:r>
        <w:t xml:space="preserve">Projects and Contributions</w:t>
      </w:r>
    </w:p>
    <w:p>
      <w:pPr>
        <w:numPr>
          <w:ilvl w:val="0"/>
          <w:numId w:val="1007"/>
        </w:numPr>
        <w:pStyle w:val="Compact"/>
      </w:pPr>
      <w:r>
        <w:t xml:space="preserve">Founded a local hairdressing community in Alexandria to share knowledge and support fellow stylists.</w:t>
      </w:r>
    </w:p>
    <w:p>
      <w:pPr>
        <w:numPr>
          <w:ilvl w:val="0"/>
          <w:numId w:val="1007"/>
        </w:numPr>
        <w:pStyle w:val="Compact"/>
      </w:pPr>
      <w:r>
        <w:t xml:space="preserve">Volunteered at a charity event in 2021, offering free haircuts to underprivileged families in the city.</w:t>
      </w:r>
    </w:p>
    <w:p>
      <w:pPr>
        <w:numPr>
          <w:ilvl w:val="0"/>
          <w:numId w:val="1007"/>
        </w:numPr>
        <w:pStyle w:val="Compact"/>
      </w:pPr>
      <w:r>
        <w:t xml:space="preserve">Collaborated with Egyptian fashion designers for runway shows, creating avant-garde hairstyles for international events.</w:t>
      </w:r>
    </w:p>
    <w:bookmarkEnd w:id="29"/>
    <w:bookmarkStart w:id="30" w:name="references"/>
    <w:p>
      <w:pPr>
        <w:pStyle w:val="Heading2"/>
      </w:pPr>
      <w:r>
        <w:t xml:space="preserve">References</w:t>
      </w:r>
    </w:p>
    <w:p>
      <w:pPr>
        <w:pStyle w:val="FirstParagraph"/>
      </w:pPr>
      <w:r>
        <w:t xml:space="preserve">Available upon request. References include previous employers in Egypt Alexandria and satisfied clients who can attest to my professionalism and expertise.</w:t>
      </w:r>
    </w:p>
    <w:p>
      <w:pPr>
        <w:pStyle w:val="BodyText"/>
      </w:pPr>
      <w:r>
        <w:t xml:space="preserve">This Curriculum Vitae is tailored for a Hairdresser in Egypt Alexandria, emphasizing local experience, cultural relevance, and industry-specific skills.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Egypt Alexandria</dc:title>
  <dc:creator/>
  <dc:language>en</dc:language>
  <cp:keywords/>
  <dcterms:created xsi:type="dcterms:W3CDTF">2026-07-24T05:23:11Z</dcterms:created>
  <dcterms:modified xsi:type="dcterms:W3CDTF">2026-07-24T05:23:11Z</dcterms:modified>
</cp:coreProperties>
</file>

<file path=docProps/custom.xml><?xml version="1.0" encoding="utf-8"?>
<Properties xmlns="http://schemas.openxmlformats.org/officeDocument/2006/custom-properties" xmlns:vt="http://schemas.openxmlformats.org/officeDocument/2006/docPropsVTypes"/>
</file>