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Hairdresser</w:t>
      </w:r>
      <w:r>
        <w:t xml:space="preserve"> </w:t>
      </w:r>
      <w:r>
        <w:t xml:space="preserve">in</w:t>
      </w:r>
      <w:r>
        <w:t xml:space="preserve"> </w:t>
      </w:r>
      <w:r>
        <w:t xml:space="preserve">Germany</w:t>
      </w:r>
      <w:r>
        <w:t xml:space="preserve"> </w:t>
      </w:r>
      <w:r>
        <w:t xml:space="preserve">Munich</w:t>
      </w:r>
    </w:p>
    <w:bookmarkStart w:id="32" w:name="curriculum-vitae"/>
    <w:p>
      <w:pPr>
        <w:pStyle w:val="Heading1"/>
      </w:pPr>
      <w:r>
        <w:t xml:space="preserve">Curriculum Vitae</w:t>
      </w:r>
    </w:p>
    <w:bookmarkStart w:id="31" w:name="hairdresser-in-germany-munich"/>
    <w:p>
      <w:pPr>
        <w:pStyle w:val="Heading2"/>
      </w:pPr>
      <w:r>
        <w:t xml:space="preserve">Hairdresser in Germany Munich</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Anna Müller</w:t>
      </w:r>
      <w:r>
        <w:br/>
      </w:r>
      <w:r>
        <w:rPr>
          <w:bCs/>
          <w:b/>
        </w:rPr>
        <w:t xml:space="preserve">Address:</w:t>
      </w:r>
      <w:r>
        <w:t xml:space="preserve"> </w:t>
      </w:r>
      <w:r>
        <w:t xml:space="preserve">Münchner Straße 45, 80331 Munich, Germany</w:t>
      </w:r>
      <w:r>
        <w:br/>
      </w:r>
      <w:r>
        <w:rPr>
          <w:bCs/>
          <w:b/>
        </w:rPr>
        <w:t xml:space="preserve">Email:</w:t>
      </w:r>
      <w:r>
        <w:t xml:space="preserve"> </w:t>
      </w:r>
      <w:r>
        <w:t xml:space="preserve">anna.mueller@example.com</w:t>
      </w:r>
      <w:r>
        <w:br/>
      </w:r>
      <w:r>
        <w:rPr>
          <w:bCs/>
          <w:b/>
        </w:rPr>
        <w:t xml:space="preserve">Phone:</w:t>
      </w:r>
      <w:r>
        <w:t xml:space="preserve"> </w:t>
      </w:r>
      <w:r>
        <w:t xml:space="preserve">+49 151 234 5678</w:t>
      </w:r>
      <w:r>
        <w:br/>
      </w:r>
      <w:r>
        <w:rPr>
          <w:bCs/>
          <w:b/>
        </w:rPr>
        <w:t xml:space="preserve">Date of Birth:</w:t>
      </w:r>
      <w:r>
        <w:t xml:space="preserve"> </w:t>
      </w:r>
      <w:r>
        <w:t xml:space="preserve">March 12, 1990</w:t>
      </w:r>
      <w:r>
        <w:br/>
      </w:r>
      <w:r>
        <w:rPr>
          <w:bCs/>
          <w:b/>
        </w:rPr>
        <w:t xml:space="preserve">Nationality:</w:t>
      </w:r>
      <w:r>
        <w:t xml:space="preserve"> </w:t>
      </w:r>
      <w:r>
        <w:t xml:space="preserve">German</w:t>
      </w:r>
    </w:p>
    <w:bookmarkEnd w:id="20"/>
    <w:bookmarkStart w:id="21" w:name="professional-summary"/>
    <w:p>
      <w:pPr>
        <w:pStyle w:val="Heading3"/>
      </w:pPr>
      <w:r>
        <w:t xml:space="preserve">Professional Summary</w:t>
      </w:r>
    </w:p>
    <w:p>
      <w:pPr>
        <w:pStyle w:val="FirstParagraph"/>
      </w:pPr>
      <w:r>
        <w:t xml:space="preserve">A dedicated and creative Hairdresser with over 10 years of experience in the beauty industry. Specializing in modern haircuts, coloring techniques, and personalized styling services for clients across Munich. Proven expertise in maintaining high standards of hygiene and customer satisfaction, aligned with German professional regulations. Committed to staying updated with the latest trends in Germany Munich's dynamic fashion scene. Passionate about delivering exceptional results while fostering a welcoming environment for all clients.</w:t>
      </w:r>
    </w:p>
    <w:bookmarkEnd w:id="21"/>
    <w:bookmarkStart w:id="22" w:name="education-training"/>
    <w:p>
      <w:pPr>
        <w:pStyle w:val="Heading3"/>
      </w:pPr>
      <w:r>
        <w:t xml:space="preserve">Education &amp; Training</w:t>
      </w:r>
    </w:p>
    <w:p>
      <w:pPr>
        <w:numPr>
          <w:ilvl w:val="0"/>
          <w:numId w:val="1001"/>
        </w:numPr>
        <w:pStyle w:val="Compact"/>
      </w:pPr>
      <w:r>
        <w:rPr>
          <w:bCs/>
          <w:b/>
        </w:rPr>
        <w:t xml:space="preserve">Bavarian Vocational Training (Friseurmeisterin)</w:t>
      </w:r>
      <w:r>
        <w:t xml:space="preserve"> </w:t>
      </w:r>
      <w:r>
        <w:t xml:space="preserve">- Munich Technical College, 2010–2013</w:t>
      </w:r>
      <w:r>
        <w:br/>
      </w:r>
      <w:r>
        <w:t xml:space="preserve">Completed a rigorous apprenticeship program in hairdressing, including courses on hair anatomy, chemical treatments, and advanced cutting techniques. Passed the state examination for Hairdresser certification in Germany.</w:t>
      </w:r>
    </w:p>
    <w:p>
      <w:pPr>
        <w:numPr>
          <w:ilvl w:val="0"/>
          <w:numId w:val="1001"/>
        </w:numPr>
        <w:pStyle w:val="Compact"/>
      </w:pPr>
      <w:r>
        <w:rPr>
          <w:bCs/>
          <w:b/>
        </w:rPr>
        <w:t xml:space="preserve">Advanced Color Theory Workshop</w:t>
      </w:r>
      <w:r>
        <w:t xml:space="preserve"> </w:t>
      </w:r>
      <w:r>
        <w:t xml:space="preserve">- Düsseldorf Institute of Beauty, 2015</w:t>
      </w:r>
      <w:r>
        <w:br/>
      </w:r>
      <w:r>
        <w:t xml:space="preserve">Focused on mastering color blending, toning, and maintenance strategies for diverse hair types. Gained recognition for innovative color concepts at the workshop.</w:t>
      </w:r>
    </w:p>
    <w:p>
      <w:pPr>
        <w:numPr>
          <w:ilvl w:val="0"/>
          <w:numId w:val="1001"/>
        </w:numPr>
        <w:pStyle w:val="Compact"/>
      </w:pPr>
      <w:r>
        <w:rPr>
          <w:bCs/>
          <w:b/>
        </w:rPr>
        <w:t xml:space="preserve">Sustainable Beauty Practices Certification</w:t>
      </w:r>
      <w:r>
        <w:t xml:space="preserve"> </w:t>
      </w:r>
      <w:r>
        <w:t xml:space="preserve">- Munich Eco-Salon Alliance, 2018</w:t>
      </w:r>
      <w:r>
        <w:br/>
      </w:r>
      <w:r>
        <w:t xml:space="preserve">Trained in eco-friendly products and waste reduction methods to align with Germany's environmental standards.</w:t>
      </w:r>
    </w:p>
    <w:bookmarkEnd w:id="22"/>
    <w:bookmarkStart w:id="26" w:name="work-experience"/>
    <w:p>
      <w:pPr>
        <w:pStyle w:val="Heading3"/>
      </w:pPr>
      <w:r>
        <w:t xml:space="preserve">Work Experience</w:t>
      </w:r>
    </w:p>
    <w:bookmarkStart w:id="23" w:name="senior-hairdresser"/>
    <w:p>
      <w:pPr>
        <w:pStyle w:val="Heading4"/>
      </w:pPr>
      <w:r>
        <w:rPr>
          <w:bCs/>
          <w:b/>
        </w:rPr>
        <w:t xml:space="preserve">Senior Hairdresser</w:t>
      </w:r>
    </w:p>
    <w:p>
      <w:pPr>
        <w:pStyle w:val="FirstParagraph"/>
      </w:pPr>
      <w:r>
        <w:rPr>
          <w:iCs/>
          <w:i/>
        </w:rPr>
        <w:t xml:space="preserve">Hair &amp; Soul Studio, Munich, Germany</w:t>
      </w:r>
      <w:r>
        <w:t xml:space="preserve"> </w:t>
      </w:r>
      <w:r>
        <w:t xml:space="preserve">| January 2018 – Present</w:t>
      </w:r>
      <w:r>
        <w:br/>
      </w:r>
      <w:r>
        <w:t xml:space="preserve">- Designed and executed customized haircuts, coloring, and treatments for over 200 clients monthly.</w:t>
      </w:r>
      <w:r>
        <w:br/>
      </w:r>
      <w:r>
        <w:t xml:space="preserve">- Led a team of 5 stylists, ensuring adherence to German health and safety guidelines.</w:t>
      </w:r>
      <w:r>
        <w:br/>
      </w:r>
      <w:r>
        <w:t xml:space="preserve">- Collaborated with local fashion designers in Germany Munich to create avant-garde looks for runway events.</w:t>
      </w:r>
      <w:r>
        <w:br/>
      </w:r>
      <w:r>
        <w:t xml:space="preserve">- Introduced eco-friendly product lines, reducing the studio’s carbon footprint by 30% within one year.</w:t>
      </w:r>
    </w:p>
    <w:bookmarkEnd w:id="23"/>
    <w:bookmarkStart w:id="24" w:name="junior-hairdresser"/>
    <w:p>
      <w:pPr>
        <w:pStyle w:val="Heading4"/>
      </w:pPr>
      <w:r>
        <w:rPr>
          <w:bCs/>
          <w:b/>
        </w:rPr>
        <w:t xml:space="preserve">Junior Hairdresser</w:t>
      </w:r>
    </w:p>
    <w:p>
      <w:pPr>
        <w:pStyle w:val="FirstParagraph"/>
      </w:pPr>
      <w:r>
        <w:rPr>
          <w:iCs/>
          <w:i/>
        </w:rPr>
        <w:t xml:space="preserve">Bavarian Hair Gallery, Munich, Germany</w:t>
      </w:r>
      <w:r>
        <w:t xml:space="preserve"> </w:t>
      </w:r>
      <w:r>
        <w:t xml:space="preserve">| June 2013 – December 2017</w:t>
      </w:r>
      <w:r>
        <w:br/>
      </w:r>
      <w:r>
        <w:t xml:space="preserve">- Assisted in client consultations, recommending hair care routines tailored to individual needs.</w:t>
      </w:r>
      <w:r>
        <w:br/>
      </w:r>
      <w:r>
        <w:t xml:space="preserve">- Performed basic cuts and color services under the supervision of a certified Friseurmeister.</w:t>
      </w:r>
      <w:r>
        <w:br/>
      </w:r>
      <w:r>
        <w:t xml:space="preserve">- Participated in monthly training sessions to refine techniques like balayage and layering.</w:t>
      </w:r>
    </w:p>
    <w:bookmarkEnd w:id="24"/>
    <w:bookmarkStart w:id="25" w:name="freelance-stylist"/>
    <w:p>
      <w:pPr>
        <w:pStyle w:val="Heading4"/>
      </w:pPr>
      <w:r>
        <w:rPr>
          <w:bCs/>
          <w:b/>
        </w:rPr>
        <w:t xml:space="preserve">Freelance Stylist</w:t>
      </w:r>
    </w:p>
    <w:p>
      <w:pPr>
        <w:pStyle w:val="FirstParagraph"/>
      </w:pPr>
      <w:r>
        <w:rPr>
          <w:iCs/>
          <w:i/>
        </w:rPr>
        <w:t xml:space="preserve">Self-Employed, Munich, Germany</w:t>
      </w:r>
      <w:r>
        <w:t xml:space="preserve"> </w:t>
      </w:r>
      <w:r>
        <w:t xml:space="preserve">| 2010–2013</w:t>
      </w:r>
      <w:r>
        <w:br/>
      </w:r>
      <w:r>
        <w:t xml:space="preserve">- Built a client base in Germany Munich by offering mobile hair services for events and private appointments.</w:t>
      </w:r>
      <w:r>
        <w:br/>
      </w:r>
      <w:r>
        <w:t xml:space="preserve">- Partnered with local salons to provide temporary staffing during peak seasons.</w:t>
      </w:r>
    </w:p>
    <w:bookmarkEnd w:id="25"/>
    <w:bookmarkEnd w:id="26"/>
    <w:bookmarkStart w:id="27" w:name="skills-expertise"/>
    <w:p>
      <w:pPr>
        <w:pStyle w:val="Heading3"/>
      </w:pPr>
      <w:r>
        <w:t xml:space="preserve">Skills &amp; Expertise</w:t>
      </w:r>
    </w:p>
    <w:p>
      <w:pPr>
        <w:numPr>
          <w:ilvl w:val="0"/>
          <w:numId w:val="1002"/>
        </w:numPr>
        <w:pStyle w:val="Compact"/>
      </w:pPr>
      <w:r>
        <w:rPr>
          <w:bCs/>
          <w:b/>
        </w:rPr>
        <w:t xml:space="preserve">Technical Skills:</w:t>
      </w:r>
      <w:r>
        <w:t xml:space="preserve"> </w:t>
      </w:r>
      <w:r>
        <w:t xml:space="preserve">Precision cutting, color application (balayage, ombre), blow-drying, and styling.</w:t>
      </w:r>
      <w:r>
        <w:br/>
      </w:r>
    </w:p>
    <w:p>
      <w:pPr>
        <w:numPr>
          <w:ilvl w:val="0"/>
          <w:numId w:val="1002"/>
        </w:numPr>
        <w:pStyle w:val="Compact"/>
      </w:pPr>
      <w:r>
        <w:rPr>
          <w:bCs/>
          <w:b/>
        </w:rPr>
        <w:t xml:space="preserve">Cultural Awareness:</w:t>
      </w:r>
      <w:r>
        <w:t xml:space="preserve"> </w:t>
      </w:r>
      <w:r>
        <w:t xml:space="preserve">Deep understanding of German customer expectations, including attention to detail and punctuality.</w:t>
      </w:r>
      <w:r>
        <w:br/>
      </w:r>
    </w:p>
    <w:p>
      <w:pPr>
        <w:numPr>
          <w:ilvl w:val="0"/>
          <w:numId w:val="1002"/>
        </w:numPr>
        <w:pStyle w:val="Compact"/>
      </w:pPr>
      <w:r>
        <w:rPr>
          <w:bCs/>
          <w:b/>
        </w:rPr>
        <w:t xml:space="preserve">Customer Service:</w:t>
      </w:r>
      <w:r>
        <w:t xml:space="preserve"> </w:t>
      </w:r>
      <w:r>
        <w:t xml:space="preserve">Excellent communication skills to address client preferences and build long-term relationships.</w:t>
      </w:r>
      <w:r>
        <w:br/>
      </w:r>
    </w:p>
    <w:p>
      <w:pPr>
        <w:numPr>
          <w:ilvl w:val="0"/>
          <w:numId w:val="1002"/>
        </w:numPr>
        <w:pStyle w:val="Compact"/>
      </w:pPr>
      <w:r>
        <w:rPr>
          <w:bCs/>
          <w:b/>
        </w:rPr>
        <w:t xml:space="preserve">Software Proficiency:</w:t>
      </w:r>
      <w:r>
        <w:t xml:space="preserve"> </w:t>
      </w:r>
      <w:r>
        <w:t xml:space="preserve">Familiar with salon management systems like CosmoLex and Google Calendar for appointment scheduling.</w:t>
      </w:r>
    </w:p>
    <w:bookmarkEnd w:id="27"/>
    <w:bookmarkStart w:id="28" w:name="certifications-licenses"/>
    <w:p>
      <w:pPr>
        <w:pStyle w:val="Heading3"/>
      </w:pPr>
      <w:r>
        <w:t xml:space="preserve">Certifications &amp; Licenses</w:t>
      </w:r>
    </w:p>
    <w:p>
      <w:pPr>
        <w:numPr>
          <w:ilvl w:val="0"/>
          <w:numId w:val="1003"/>
        </w:numPr>
        <w:pStyle w:val="Compact"/>
      </w:pPr>
      <w:r>
        <w:rPr>
          <w:bCs/>
          <w:b/>
        </w:rPr>
        <w:t xml:space="preserve">Friseurmeisterin Certificate</w:t>
      </w:r>
      <w:r>
        <w:t xml:space="preserve"> </w:t>
      </w:r>
      <w:r>
        <w:t xml:space="preserve">- Bavarian Ministry of Economic Affairs, 2013</w:t>
      </w:r>
      <w:r>
        <w:br/>
      </w:r>
      <w:r>
        <w:t xml:space="preserve">Official certification to practice as a Hairdresser in Germany.</w:t>
      </w:r>
    </w:p>
    <w:p>
      <w:pPr>
        <w:numPr>
          <w:ilvl w:val="0"/>
          <w:numId w:val="1003"/>
        </w:numPr>
        <w:pStyle w:val="Compact"/>
      </w:pPr>
      <w:r>
        <w:rPr>
          <w:bCs/>
          <w:b/>
        </w:rPr>
        <w:t xml:space="preserve">First Aid for Beauty Professionals</w:t>
      </w:r>
      <w:r>
        <w:t xml:space="preserve"> </w:t>
      </w:r>
      <w:r>
        <w:t xml:space="preserve">- Munich Red Cross, 2016</w:t>
      </w:r>
      <w:r>
        <w:br/>
      </w:r>
      <w:r>
        <w:t xml:space="preserve">Trained in emergency response for salon settings.</w:t>
      </w:r>
    </w:p>
    <w:p>
      <w:pPr>
        <w:numPr>
          <w:ilvl w:val="0"/>
          <w:numId w:val="1003"/>
        </w:numPr>
        <w:pStyle w:val="Compact"/>
      </w:pPr>
      <w:r>
        <w:rPr>
          <w:bCs/>
          <w:b/>
        </w:rPr>
        <w:t xml:space="preserve">Aesthetician Certification</w:t>
      </w:r>
      <w:r>
        <w:t xml:space="preserve"> </w:t>
      </w:r>
      <w:r>
        <w:t xml:space="preserve">- German Aesthetic Association, 2019</w:t>
      </w:r>
      <w:r>
        <w:br/>
      </w:r>
      <w:r>
        <w:t xml:space="preserve">Expanded expertise in skincare and holistic wellness services.</w:t>
      </w:r>
    </w:p>
    <w:bookmarkEnd w:id="28"/>
    <w:bookmarkStart w:id="29" w:name="languages"/>
    <w:p>
      <w:pPr>
        <w:pStyle w:val="Heading3"/>
      </w:pPr>
      <w:r>
        <w:t xml:space="preserve">Languages</w:t>
      </w:r>
    </w:p>
    <w:p>
      <w:pPr>
        <w:pStyle w:val="FirstParagraph"/>
      </w:pPr>
      <w:r>
        <w:rPr>
          <w:bCs/>
          <w:b/>
        </w:rPr>
        <w:t xml:space="preserve">German:</w:t>
      </w:r>
      <w:r>
        <w:t xml:space="preserve"> </w:t>
      </w:r>
      <w:r>
        <w:t xml:space="preserve">Native proficiency</w:t>
      </w:r>
      <w:r>
        <w:br/>
      </w:r>
      <w:r>
        <w:rPr>
          <w:bCs/>
          <w:b/>
        </w:rPr>
        <w:t xml:space="preserve">English:</w:t>
      </w:r>
      <w:r>
        <w:t xml:space="preserve"> </w:t>
      </w:r>
      <w:r>
        <w:t xml:space="preserve">Fluent (IELTS 7.5)</w:t>
      </w:r>
      <w:r>
        <w:br/>
      </w:r>
      <w:r>
        <w:rPr>
          <w:bCs/>
          <w:b/>
        </w:rPr>
        <w:t xml:space="preserve">French:</w:t>
      </w:r>
      <w:r>
        <w:t xml:space="preserve"> </w:t>
      </w:r>
      <w:r>
        <w:t xml:space="preserve">Basic conversational</w:t>
      </w:r>
    </w:p>
    <w:bookmarkEnd w:id="29"/>
    <w:bookmarkStart w:id="30" w:name="additonal-information"/>
    <w:p>
      <w:pPr>
        <w:pStyle w:val="Heading3"/>
      </w:pPr>
      <w:r>
        <w:t xml:space="preserve">Additonal Information</w:t>
      </w:r>
    </w:p>
    <w:p>
      <w:pPr>
        <w:numPr>
          <w:ilvl w:val="0"/>
          <w:numId w:val="1004"/>
        </w:numPr>
        <w:pStyle w:val="Compact"/>
      </w:pPr>
      <w:r>
        <w:rPr>
          <w:bCs/>
          <w:b/>
        </w:rPr>
        <w:t xml:space="preserve">Professional Affiliations:</w:t>
      </w:r>
      <w:r>
        <w:t xml:space="preserve"> </w:t>
      </w:r>
      <w:r>
        <w:t xml:space="preserve">Member of the Deutscher Friseurverband (DFV) since 2015.</w:t>
      </w:r>
      <w:r>
        <w:br/>
      </w:r>
    </w:p>
    <w:p>
      <w:pPr>
        <w:numPr>
          <w:ilvl w:val="0"/>
          <w:numId w:val="1004"/>
        </w:numPr>
        <w:pStyle w:val="Compact"/>
      </w:pPr>
      <w:r>
        <w:rPr>
          <w:bCs/>
          <w:b/>
        </w:rPr>
        <w:t xml:space="preserve">Community Involvement:</w:t>
      </w:r>
      <w:r>
        <w:t xml:space="preserve"> </w:t>
      </w:r>
      <w:r>
        <w:t xml:space="preserve">Volunteered at Munich’s annual Beauty for a Cause event, providing free haircuts to underprivileged clients.</w:t>
      </w:r>
      <w:r>
        <w:br/>
      </w:r>
    </w:p>
    <w:p>
      <w:pPr>
        <w:numPr>
          <w:ilvl w:val="0"/>
          <w:numId w:val="1004"/>
        </w:numPr>
        <w:pStyle w:val="Compact"/>
      </w:pPr>
      <w:r>
        <w:rPr>
          <w:bCs/>
          <w:b/>
        </w:rPr>
        <w:t xml:space="preserve">Hobbies:</w:t>
      </w:r>
      <w:r>
        <w:t xml:space="preserve"> </w:t>
      </w:r>
      <w:r>
        <w:t xml:space="preserve">Photography (specializing in fashion and portrait work), exploring Munich’s vibrant art scene, and traveling across Germany to study regional beauty trends.</w:t>
      </w:r>
    </w:p>
    <w:bookmarkEnd w:id="30"/>
    <w:p>
      <w:pPr>
        <w:pStyle w:val="FirstParagraph"/>
      </w:pPr>
      <w:r>
        <w:rPr>
          <w:iCs/>
          <w:i/>
        </w:rPr>
        <w:t xml:space="preserve">This Curriculum Vitae reflects the qualifications of a Hairdresser committed to excellence in Germany Munich's competitive beauty industry. With a focus on innovation, cultural sensitivity, and professional integrity, the candidate is well-suited for roles requiring expertise in hairdressing within Bavaria.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Hairdresser in Germany Munich</dc:title>
  <dc:creator/>
  <dc:language>en</dc:language>
  <cp:keywords/>
  <dcterms:created xsi:type="dcterms:W3CDTF">2026-07-21T07:28:27Z</dcterms:created>
  <dcterms:modified xsi:type="dcterms:W3CDTF">2026-07-21T07:28:27Z</dcterms:modified>
</cp:coreProperties>
</file>

<file path=docProps/custom.xml><?xml version="1.0" encoding="utf-8"?>
<Properties xmlns="http://schemas.openxmlformats.org/officeDocument/2006/custom-properties" xmlns:vt="http://schemas.openxmlformats.org/officeDocument/2006/docPropsVTypes"/>
</file>