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Mambetova</w:t>
      </w:r>
      <w:r>
        <w:br/>
      </w:r>
      <w:r>
        <w:rPr>
          <w:bCs/>
          <w:b/>
        </w:rPr>
        <w:t xml:space="preserve">Email:</w:t>
      </w:r>
      <w:r>
        <w:t xml:space="preserve"> </w:t>
      </w:r>
      <w:r>
        <w:t xml:space="preserve">aigul.mambetova@example.com</w:t>
      </w:r>
      <w:r>
        <w:br/>
      </w:r>
      <w:r>
        <w:rPr>
          <w:bCs/>
          <w:b/>
        </w:rPr>
        <w:t xml:space="preserve">Phone:</w:t>
      </w:r>
      <w:r>
        <w:t xml:space="preserve"> </w:t>
      </w:r>
      <w:r>
        <w:t xml:space="preserve">+7 700 123-45-67</w:t>
      </w:r>
      <w:r>
        <w:br/>
      </w:r>
      <w:r>
        <w:rPr>
          <w:bCs/>
          <w:b/>
        </w:rPr>
        <w:t xml:space="preserve">Address:</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beauty industry, specializing in cutting-edge hairstyles, color treatments, and personalized styling. Based in Kazakhstan Almaty, I have built a strong reputation for delivering exceptional service to diverse clients while staying updated with global trends. My expertise includes creating elegant updos, modern haircuts tailored to individual facial structures, and innovative color techniques that reflect the vibrant culture of Almaty. With a focus on customer satisfaction and professionalism, I aim to contribute my skills to top-tier salons in Kazakhstan Almaty.</w:t>
      </w:r>
    </w:p>
    <w:bookmarkEnd w:id="21"/>
    <w:bookmarkStart w:id="22" w:name="education"/>
    <w:p>
      <w:pPr>
        <w:pStyle w:val="Heading2"/>
      </w:pPr>
      <w:r>
        <w:t xml:space="preserve">Education</w:t>
      </w:r>
    </w:p>
    <w:p>
      <w:pPr>
        <w:numPr>
          <w:ilvl w:val="0"/>
          <w:numId w:val="1001"/>
        </w:numPr>
        <w:pStyle w:val="Compact"/>
      </w:pPr>
      <w:r>
        <w:rPr>
          <w:bCs/>
          <w:b/>
        </w:rPr>
        <w:t xml:space="preserve">Kazakh National University of Arts</w:t>
      </w:r>
      <w:r>
        <w:t xml:space="preserve">, Almaty, Kazakhstan</w:t>
      </w:r>
      <w:r>
        <w:br/>
      </w:r>
      <w:r>
        <w:t xml:space="preserve">Bachelor of Fine Arts in Hairdressing and Cosmetology (2013–2016)</w:t>
      </w:r>
    </w:p>
    <w:p>
      <w:pPr>
        <w:numPr>
          <w:ilvl w:val="0"/>
          <w:numId w:val="1001"/>
        </w:numPr>
        <w:pStyle w:val="Compact"/>
      </w:pPr>
      <w:r>
        <w:rPr>
          <w:bCs/>
          <w:b/>
        </w:rPr>
        <w:t xml:space="preserve">Almaty Institute of Professional Education</w:t>
      </w:r>
      <w:r>
        <w:t xml:space="preserve">, Almaty, Kazakhstan</w:t>
      </w:r>
      <w:r>
        <w:br/>
      </w:r>
      <w:r>
        <w:t xml:space="preserve">Advanced Certification in Hair Coloring and Styling (2017)</w:t>
      </w:r>
    </w:p>
    <w:bookmarkEnd w:id="22"/>
    <w:bookmarkStart w:id="26" w:name="work-experience"/>
    <w:p>
      <w:pPr>
        <w:pStyle w:val="Heading2"/>
      </w:pPr>
      <w:r>
        <w:t xml:space="preserve">Work Experience</w:t>
      </w:r>
    </w:p>
    <w:bookmarkStart w:id="23" w:name="hairdresser-lead-stylist"/>
    <w:p>
      <w:pPr>
        <w:pStyle w:val="Heading3"/>
      </w:pPr>
      <w:r>
        <w:rPr>
          <w:bCs/>
          <w:b/>
        </w:rPr>
        <w:t xml:space="preserve">Hairdresser Lead Stylist</w:t>
      </w:r>
    </w:p>
    <w:p>
      <w:pPr>
        <w:pStyle w:val="FirstParagraph"/>
      </w:pPr>
      <w:r>
        <w:rPr>
          <w:iCs/>
          <w:i/>
        </w:rPr>
        <w:t xml:space="preserve">Prestige Salon Almaty, Kazakhstan</w:t>
      </w:r>
      <w:r>
        <w:t xml:space="preserve"> </w:t>
      </w:r>
      <w:r>
        <w:t xml:space="preserve">| January 2019 – Present</w:t>
      </w:r>
    </w:p>
    <w:p>
      <w:pPr>
        <w:numPr>
          <w:ilvl w:val="0"/>
          <w:numId w:val="1002"/>
        </w:numPr>
        <w:pStyle w:val="Compact"/>
      </w:pPr>
      <w:r>
        <w:t xml:space="preserve">Managed a team of 5 stylists, ensuring consistent quality service and client satisfaction.</w:t>
      </w:r>
    </w:p>
    <w:p>
      <w:pPr>
        <w:numPr>
          <w:ilvl w:val="0"/>
          <w:numId w:val="1002"/>
        </w:numPr>
        <w:pStyle w:val="Compact"/>
      </w:pPr>
      <w:r>
        <w:t xml:space="preserve">Designed seasonal hair collections inspired by Kazakh cultural motifs and global trends.</w:t>
      </w:r>
    </w:p>
    <w:p>
      <w:pPr>
        <w:numPr>
          <w:ilvl w:val="0"/>
          <w:numId w:val="1002"/>
        </w:numPr>
        <w:pStyle w:val="Compact"/>
      </w:pPr>
      <w:r>
        <w:t xml:space="preserve">Led workshops for junior stylists on advanced techniques such as balayage, keratin treatments, and bridal hairstyles.</w:t>
      </w:r>
    </w:p>
    <w:p>
      <w:pPr>
        <w:numPr>
          <w:ilvl w:val="0"/>
          <w:numId w:val="1002"/>
        </w:numPr>
        <w:pStyle w:val="Compact"/>
      </w:pPr>
      <w:r>
        <w:t xml:space="preserve">Collaborated with local fashion designers to create hair looks for runway events in Kazakhstan Almaty.</w:t>
      </w:r>
    </w:p>
    <w:bookmarkEnd w:id="23"/>
    <w:bookmarkStart w:id="24" w:name="senior-hairdresser"/>
    <w:p>
      <w:pPr>
        <w:pStyle w:val="Heading3"/>
      </w:pPr>
      <w:r>
        <w:rPr>
          <w:bCs/>
          <w:b/>
        </w:rPr>
        <w:t xml:space="preserve">Senior Hairdresser</w:t>
      </w:r>
    </w:p>
    <w:p>
      <w:pPr>
        <w:pStyle w:val="FirstParagraph"/>
      </w:pPr>
      <w:r>
        <w:rPr>
          <w:iCs/>
          <w:i/>
        </w:rPr>
        <w:t xml:space="preserve">Vogue Salon, Almaty, Kazakhstan</w:t>
      </w:r>
      <w:r>
        <w:t xml:space="preserve"> </w:t>
      </w:r>
      <w:r>
        <w:t xml:space="preserve">| March 2016 – December 2018</w:t>
      </w:r>
    </w:p>
    <w:p>
      <w:pPr>
        <w:numPr>
          <w:ilvl w:val="0"/>
          <w:numId w:val="1003"/>
        </w:numPr>
        <w:pStyle w:val="Compact"/>
      </w:pPr>
      <w:r>
        <w:t xml:space="preserve">Provided premium haircare services to high-profile clients, including celebrities and business leaders in Kazakhstan Almaty.</w:t>
      </w:r>
    </w:p>
    <w:p>
      <w:pPr>
        <w:numPr>
          <w:ilvl w:val="0"/>
          <w:numId w:val="1003"/>
        </w:numPr>
        <w:pStyle w:val="Compact"/>
      </w:pPr>
      <w:r>
        <w:t xml:space="preserve">Introduced eco-friendly hair products to align with growing consumer demand for sustainable beauty solutions.</w:t>
      </w:r>
    </w:p>
    <w:p>
      <w:pPr>
        <w:numPr>
          <w:ilvl w:val="0"/>
          <w:numId w:val="1003"/>
        </w:numPr>
        <w:pStyle w:val="Compact"/>
      </w:pPr>
      <w:r>
        <w:t xml:space="preserve">Developed a loyalty program that increased repeat client visits by 30% within two years.</w:t>
      </w:r>
    </w:p>
    <w:p>
      <w:pPr>
        <w:numPr>
          <w:ilvl w:val="0"/>
          <w:numId w:val="1003"/>
        </w:numPr>
        <w:pStyle w:val="Compact"/>
      </w:pPr>
      <w:r>
        <w:t xml:space="preserve">Trained new hires on salon protocols, hygiene standards, and customer relationship management.</w:t>
      </w:r>
    </w:p>
    <w:bookmarkEnd w:id="24"/>
    <w:bookmarkStart w:id="25" w:name="junior-hairdresser"/>
    <w:p>
      <w:pPr>
        <w:pStyle w:val="Heading3"/>
      </w:pPr>
      <w:r>
        <w:rPr>
          <w:bCs/>
          <w:b/>
        </w:rPr>
        <w:t xml:space="preserve">Junior Hairdresser</w:t>
      </w:r>
    </w:p>
    <w:p>
      <w:pPr>
        <w:pStyle w:val="FirstParagraph"/>
      </w:pPr>
      <w:r>
        <w:rPr>
          <w:iCs/>
          <w:i/>
        </w:rPr>
        <w:t xml:space="preserve">Elegance Beauty Studio, Almaty, Kazakhstan</w:t>
      </w:r>
      <w:r>
        <w:t xml:space="preserve"> </w:t>
      </w:r>
      <w:r>
        <w:t xml:space="preserve">| June 2014 – February 2016</w:t>
      </w:r>
    </w:p>
    <w:p>
      <w:pPr>
        <w:numPr>
          <w:ilvl w:val="0"/>
          <w:numId w:val="1004"/>
        </w:numPr>
        <w:pStyle w:val="Compact"/>
      </w:pPr>
      <w:r>
        <w:t xml:space="preserve">Gained hands-on experience in haircutting, coloring, and blow-drying under the supervision of senior stylists.</w:t>
      </w:r>
    </w:p>
    <w:p>
      <w:pPr>
        <w:numPr>
          <w:ilvl w:val="0"/>
          <w:numId w:val="1004"/>
        </w:numPr>
        <w:pStyle w:val="Compact"/>
      </w:pPr>
      <w:r>
        <w:t xml:space="preserve">Assisted in maintaining a clean and organized salon environment to meet health and safety regulations.</w:t>
      </w:r>
    </w:p>
    <w:p>
      <w:pPr>
        <w:numPr>
          <w:ilvl w:val="0"/>
          <w:numId w:val="1004"/>
        </w:numPr>
        <w:pStyle w:val="Compact"/>
      </w:pPr>
      <w:r>
        <w:t xml:space="preserve">Received positive feedback from clients for attention to detail and ability to follow creative visions.</w:t>
      </w:r>
    </w:p>
    <w:bookmarkEnd w:id="25"/>
    <w:bookmarkEnd w:id="26"/>
    <w:bookmarkStart w:id="27" w:name="skills"/>
    <w:p>
      <w:pPr>
        <w:pStyle w:val="Heading2"/>
      </w:pPr>
      <w:r>
        <w:t xml:space="preserve">Skills</w:t>
      </w:r>
    </w:p>
    <w:p>
      <w:pPr>
        <w:numPr>
          <w:ilvl w:val="0"/>
          <w:numId w:val="1005"/>
        </w:numPr>
        <w:pStyle w:val="Compact"/>
      </w:pPr>
      <w:r>
        <w:rPr>
          <w:bCs/>
          <w:b/>
        </w:rPr>
        <w:t xml:space="preserve">Haircutting Techniques:</w:t>
      </w:r>
      <w:r>
        <w:t xml:space="preserve"> </w:t>
      </w:r>
      <w:r>
        <w:t xml:space="preserve">Layering, texturizing, and precision cutting for all hair types.</w:t>
      </w:r>
    </w:p>
    <w:p>
      <w:pPr>
        <w:numPr>
          <w:ilvl w:val="0"/>
          <w:numId w:val="1005"/>
        </w:numPr>
        <w:pStyle w:val="Compact"/>
      </w:pPr>
      <w:r>
        <w:rPr>
          <w:bCs/>
          <w:b/>
        </w:rPr>
        <w:t xml:space="preserve">Color Services:</w:t>
      </w:r>
      <w:r>
        <w:t xml:space="preserve"> </w:t>
      </w:r>
      <w:r>
        <w:t xml:space="preserve">Balayage, ombre, toning, and color correction.</w:t>
      </w:r>
    </w:p>
    <w:p>
      <w:pPr>
        <w:numPr>
          <w:ilvl w:val="0"/>
          <w:numId w:val="1005"/>
        </w:numPr>
        <w:pStyle w:val="Compact"/>
      </w:pPr>
      <w:r>
        <w:rPr>
          <w:bCs/>
          <w:b/>
        </w:rPr>
        <w:t xml:space="preserve">Hair Treatments:</w:t>
      </w:r>
      <w:r>
        <w:t xml:space="preserve"> </w:t>
      </w:r>
      <w:r>
        <w:t xml:space="preserve">Keratin smoothing, deep conditioning, and scalp therapy.</w:t>
      </w:r>
    </w:p>
    <w:p>
      <w:pPr>
        <w:numPr>
          <w:ilvl w:val="0"/>
          <w:numId w:val="1005"/>
        </w:numPr>
        <w:pStyle w:val="Compact"/>
      </w:pPr>
      <w:r>
        <w:rPr>
          <w:bCs/>
          <w:b/>
        </w:rPr>
        <w:t xml:space="preserve">Styling Skills:</w:t>
      </w:r>
      <w:r>
        <w:t xml:space="preserve"> </w:t>
      </w:r>
      <w:r>
        <w:t xml:space="preserve">Bridal updos, formal event hairstyles, and casual everyday looks.</w:t>
      </w:r>
    </w:p>
    <w:p>
      <w:pPr>
        <w:numPr>
          <w:ilvl w:val="0"/>
          <w:numId w:val="1005"/>
        </w:numPr>
        <w:pStyle w:val="Compact"/>
      </w:pPr>
      <w:r>
        <w:rPr>
          <w:bCs/>
          <w:b/>
        </w:rPr>
        <w:t xml:space="preserve">Cutting-Edge Trends:</w:t>
      </w:r>
      <w:r>
        <w:t xml:space="preserve"> </w:t>
      </w:r>
      <w:r>
        <w:t xml:space="preserve">Stay updated with the latest styles from international fashion weeks and Kazakh beauty influencers.</w:t>
      </w:r>
    </w:p>
    <w:p>
      <w:pPr>
        <w:numPr>
          <w:ilvl w:val="0"/>
          <w:numId w:val="1005"/>
        </w:numPr>
        <w:pStyle w:val="Compact"/>
      </w:pPr>
      <w:r>
        <w:rPr>
          <w:bCs/>
          <w:b/>
        </w:rPr>
        <w:t xml:space="preserve">Clientship:</w:t>
      </w:r>
      <w:r>
        <w:t xml:space="preserve"> </w:t>
      </w:r>
      <w:r>
        <w:t xml:space="preserve">Excellent communication skills to understand client needs and provide personalized recommendations.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Hairdressing Association (IHA)</w:t>
      </w:r>
      <w:r>
        <w:t xml:space="preserve">, Almaty, Kazakhstan | 2018</w:t>
      </w:r>
      <w:r>
        <w:br/>
      </w:r>
      <w:r>
        <w:t xml:space="preserve">Certification in Advanced Haircoloring and Extensions.</w:t>
      </w:r>
    </w:p>
    <w:p>
      <w:pPr>
        <w:numPr>
          <w:ilvl w:val="0"/>
          <w:numId w:val="1006"/>
        </w:numPr>
        <w:pStyle w:val="Compact"/>
      </w:pPr>
      <w:r>
        <w:rPr>
          <w:bCs/>
          <w:b/>
        </w:rPr>
        <w:t xml:space="preserve">Kazakh Ministry of Education</w:t>
      </w:r>
      <w:r>
        <w:t xml:space="preserve">, Almaty, Kazakhstan | 2017</w:t>
      </w:r>
      <w:r>
        <w:br/>
      </w:r>
      <w:r>
        <w:t xml:space="preserve">Approved training program for salon management and hygiene practices.</w:t>
      </w:r>
    </w:p>
    <w:p>
      <w:pPr>
        <w:numPr>
          <w:ilvl w:val="0"/>
          <w:numId w:val="1006"/>
        </w:numPr>
        <w:pStyle w:val="Compact"/>
      </w:pPr>
      <w:r>
        <w:rPr>
          <w:bCs/>
          <w:b/>
        </w:rPr>
        <w:t xml:space="preserve">Global Beauty Summit, Dubai</w:t>
      </w:r>
      <w:r>
        <w:t xml:space="preserve"> </w:t>
      </w:r>
      <w:r>
        <w:t xml:space="preserve">| 2019</w:t>
      </w:r>
      <w:r>
        <w:br/>
      </w:r>
      <w:r>
        <w:t xml:space="preserve">Attended workshops on modern hair trends and digital marketing for salons in Kazakhstan Almaty.</w:t>
      </w:r>
    </w:p>
    <w:bookmarkEnd w:id="28"/>
    <w:bookmarkStart w:id="29" w:name="languages"/>
    <w:p>
      <w:pPr>
        <w:pStyle w:val="Heading2"/>
      </w:pPr>
      <w:r>
        <w:t xml:space="preserve">Languages</w:t>
      </w:r>
    </w:p>
    <w:p>
      <w:pPr>
        <w:numPr>
          <w:ilvl w:val="0"/>
          <w:numId w:val="1007"/>
        </w:numPr>
        <w:pStyle w:val="Compact"/>
      </w:pPr>
      <w:r>
        <w:t xml:space="preserve">Russian (Fluent)</w:t>
      </w:r>
    </w:p>
    <w:p>
      <w:pPr>
        <w:numPr>
          <w:ilvl w:val="0"/>
          <w:numId w:val="1007"/>
        </w:numPr>
        <w:pStyle w:val="Compact"/>
      </w:pPr>
      <w:r>
        <w:t xml:space="preserve">Kazakh (Fluent)</w:t>
      </w:r>
    </w:p>
    <w:p>
      <w:pPr>
        <w:numPr>
          <w:ilvl w:val="0"/>
          <w:numId w:val="1007"/>
        </w:numPr>
        <w:pStyle w:val="Compact"/>
      </w:pPr>
      <w:r>
        <w:t xml:space="preserve">English (Intermediate)</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Volunteer at local charity events in Kazakhstan Almaty, offering free haircuts to underprivileged families.</w:t>
      </w:r>
    </w:p>
    <w:p>
      <w:pPr>
        <w:numPr>
          <w:ilvl w:val="0"/>
          <w:numId w:val="1008"/>
        </w:numPr>
        <w:pStyle w:val="Compact"/>
      </w:pPr>
      <w:r>
        <w:t xml:space="preserve">Partnered with a Kazakh fashion school to host a “Hair for the Future” competition, promoting young talent.</w:t>
      </w:r>
    </w:p>
    <w:p>
      <w:pPr>
        <w:pStyle w:val="FirstParagraph"/>
      </w:pPr>
      <w:r>
        <w:rPr>
          <w:bCs/>
          <w:b/>
        </w:rPr>
        <w:t xml:space="preserve">Professional Affiliations:</w:t>
      </w:r>
    </w:p>
    <w:p>
      <w:pPr>
        <w:numPr>
          <w:ilvl w:val="0"/>
          <w:numId w:val="1009"/>
        </w:numPr>
        <w:pStyle w:val="Compact"/>
      </w:pPr>
      <w:r>
        <w:t xml:space="preserve">Member of the Kazakh Hairdressers Association (KHA), Almaty, Kazakhstan.</w:t>
      </w:r>
    </w:p>
    <w:p>
      <w:pPr>
        <w:numPr>
          <w:ilvl w:val="0"/>
          <w:numId w:val="1009"/>
        </w:numPr>
        <w:pStyle w:val="Compact"/>
      </w:pPr>
      <w:r>
        <w:t xml:space="preserve">Regular contributor to local beauty blogs and social media platforms, sharing tips on hair care for Kazakh clients.</w:t>
      </w:r>
    </w:p>
    <w:bookmarkEnd w:id="30"/>
    <w:bookmarkStart w:id="31" w:name="references"/>
    <w:p>
      <w:pPr>
        <w:pStyle w:val="Heading2"/>
      </w:pPr>
      <w:r>
        <w:t xml:space="preserve">References</w:t>
      </w:r>
    </w:p>
    <w:p>
      <w:pPr>
        <w:pStyle w:val="FirstParagraph"/>
      </w:pPr>
      <w:r>
        <w:t xml:space="preserve">Available upon request. Contact Aigul Mambetova at aigul.mambetova@example.com.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Kazakhstan Almaty</dc:title>
  <dc:creator/>
  <dc:language>en</dc:language>
  <cp:keywords/>
  <dcterms:created xsi:type="dcterms:W3CDTF">2026-07-24T11:35:26Z</dcterms:created>
  <dcterms:modified xsi:type="dcterms:W3CDTF">2026-07-24T11:35:26Z</dcterms:modified>
</cp:coreProperties>
</file>

<file path=docProps/custom.xml><?xml version="1.0" encoding="utf-8"?>
<Properties xmlns="http://schemas.openxmlformats.org/officeDocument/2006/custom-properties" xmlns:vt="http://schemas.openxmlformats.org/officeDocument/2006/docPropsVTypes"/>
</file>