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hairdresser-in-kuwait-city"/>
    <w:p>
      <w:pPr>
        <w:pStyle w:val="Heading2"/>
      </w:pPr>
      <w:r>
        <w:t xml:space="preserve">Hairdresser in Kuwait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Al-Adan Street, Kuwait City, Kuwait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ahmed.hairdresser@example.com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Hairdresser with over 8 years of experience in Kuwait City, specializing in cutting-edge hair styling, color correction, and personalized client consultations. Proven expertise in delivering high-quality services tailored to the cultural preferences and modern trends of clients in Kuwait. Committed to maintaining a professional environment while staying updated with the latest techniques in hair care and beauty industry innovations. A passionate advocate for customer satisfaction, with a strong focus on building long-term relationships within the vibrant beauty community of Kuwait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hairdresser"/>
    <w:p>
      <w:pPr>
        <w:pStyle w:val="Heading4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Salon de Luxe, Kuwait City</w:t>
      </w:r>
      <w:r>
        <w:br/>
      </w:r>
      <w:r>
        <w:t xml:space="preserve">January 2018 – Present</w:t>
      </w:r>
      <w:r>
        <w:br/>
      </w:r>
      <w:r>
        <w:t xml:space="preserve">- Managed a team of 5 stylists, ensuring consistent quality and efficiency in all hair services.</w:t>
      </w:r>
      <w:r>
        <w:br/>
      </w:r>
      <w:r>
        <w:t xml:space="preserve">- Designed custom haircuts and color schemes for clients, incorporating current global trends while respecting traditional KWT preferences.</w:t>
      </w:r>
      <w:r>
        <w:br/>
      </w:r>
      <w:r>
        <w:t xml:space="preserve">- Conducted regular training sessions on advanced techniques like balayage and keratin treatments for the salon team.</w:t>
      </w:r>
      <w:r>
        <w:br/>
      </w:r>
      <w:r>
        <w:t xml:space="preserve">- Collaborated with local fashion designers to create unique hairstyles for high-profile events in Kuwait City.</w:t>
      </w:r>
      <w:r>
        <w:br/>
      </w:r>
      <w:r>
        <w:t xml:space="preserve">- Maintained a 98% client retention rate through exceptional service and personalized care.</w:t>
      </w:r>
    </w:p>
    <w:bookmarkEnd w:id="22"/>
    <w:bookmarkStart w:id="23" w:name="senior-hairdresser"/>
    <w:p>
      <w:pPr>
        <w:pStyle w:val="Heading4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Pure Beauty Salon, Kuwait City</w:t>
      </w:r>
      <w:r>
        <w:br/>
      </w:r>
      <w:r>
        <w:t xml:space="preserve">March 2015 – December 2017</w:t>
      </w:r>
      <w:r>
        <w:br/>
      </w:r>
      <w:r>
        <w:t xml:space="preserve">- Provided premium hair services, including coloring, styling, and scalp treatments for a diverse clientele in Kuwait.</w:t>
      </w:r>
      <w:r>
        <w:br/>
      </w:r>
      <w:r>
        <w:t xml:space="preserve">- Assisted in the development of a loyalty program that increased repeat business by 40%</w:t>
      </w:r>
      <w:r>
        <w:br/>
      </w:r>
      <w:r>
        <w:t xml:space="preserve">- Ensured compliance with health and safety regulations specific to salons in Kuwait City.</w:t>
      </w:r>
      <w:r>
        <w:br/>
      </w:r>
      <w:r>
        <w:t xml:space="preserve">- Gained expertise in using locally available hair products and techniques favored by KWT customers.</w:t>
      </w:r>
    </w:p>
    <w:bookmarkEnd w:id="23"/>
    <w:bookmarkStart w:id="24" w:name="hairdresser"/>
    <w:p>
      <w:pPr>
        <w:pStyle w:val="Heading4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Urban Hair Studio, Kuwait City</w:t>
      </w:r>
      <w:r>
        <w:br/>
      </w:r>
      <w:r>
        <w:t xml:space="preserve">June 2013 – February 2015</w:t>
      </w:r>
      <w:r>
        <w:br/>
      </w:r>
      <w:r>
        <w:t xml:space="preserve">- Performed basic haircuts, shampooing, and styling under the supervision of senior stylists.</w:t>
      </w:r>
      <w:r>
        <w:br/>
      </w:r>
      <w:r>
        <w:t xml:space="preserve">- Collected client feedback to improve service quality and identify areas for growth.</w:t>
      </w:r>
      <w:r>
        <w:br/>
      </w:r>
      <w:r>
        <w:t xml:space="preserve">- Assisted in organizing promotional events to attract new customers to the salon in Kuwait City.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certificate-in-hairdressing"/>
    <w:p>
      <w:pPr>
        <w:pStyle w:val="Heading4"/>
      </w:pPr>
      <w:r>
        <w:t xml:space="preserve">Certificate in Hairdressing</w:t>
      </w:r>
    </w:p>
    <w:p>
      <w:pPr>
        <w:pStyle w:val="FirstParagraph"/>
      </w:pPr>
      <w:r>
        <w:rPr>
          <w:bCs/>
          <w:b/>
        </w:rPr>
        <w:t xml:space="preserve">Kuwait Institute of Beauty and Cosmetics (KIBC)</w:t>
      </w:r>
      <w:r>
        <w:br/>
      </w:r>
      <w:r>
        <w:t xml:space="preserve">2012 – 2013</w:t>
      </w:r>
      <w:r>
        <w:br/>
      </w:r>
      <w:r>
        <w:t xml:space="preserve">- Completed a 1-year intensive program covering hair cutting, coloring, skincare, and salon management.</w:t>
      </w:r>
      <w:r>
        <w:br/>
      </w:r>
      <w:r>
        <w:t xml:space="preserve">- Gained hands-on experience in state-of-the-art facilities in Kuwait City.</w:t>
      </w:r>
    </w:p>
    <w:bookmarkEnd w:id="26"/>
    <w:bookmarkStart w:id="27" w:name="advanced-color-techniques-workshop"/>
    <w:p>
      <w:pPr>
        <w:pStyle w:val="Heading4"/>
      </w:pPr>
      <w:r>
        <w:t xml:space="preserve">Advanced Color Techniques Workshop</w:t>
      </w:r>
    </w:p>
    <w:p>
      <w:pPr>
        <w:pStyle w:val="FirstParagraph"/>
      </w:pPr>
      <w:r>
        <w:rPr>
          <w:bCs/>
          <w:b/>
        </w:rPr>
        <w:t xml:space="preserve">Global Beauty Academy (Dubai)</w:t>
      </w:r>
      <w:r>
        <w:br/>
      </w:r>
      <w:r>
        <w:t xml:space="preserve">2016</w:t>
      </w:r>
      <w:r>
        <w:br/>
      </w:r>
      <w:r>
        <w:t xml:space="preserve">- Attended a 5-day workshop on advanced color application and trends, including ombre and balayage techniques.</w:t>
      </w:r>
    </w:p>
    <w:bookmarkEnd w:id="27"/>
    <w:bookmarkStart w:id="28" w:name="cultural-sensitivity-training"/>
    <w:p>
      <w:pPr>
        <w:pStyle w:val="Heading4"/>
      </w:pPr>
      <w:r>
        <w:t xml:space="preserve">Cultural Sensitivity Training</w:t>
      </w:r>
    </w:p>
    <w:p>
      <w:pPr>
        <w:pStyle w:val="FirstParagraph"/>
      </w:pPr>
      <w:r>
        <w:rPr>
          <w:bCs/>
          <w:b/>
        </w:rPr>
        <w:t xml:space="preserve">Kuwaiti Beauty Association (KBA)</w:t>
      </w:r>
      <w:r>
        <w:br/>
      </w:r>
      <w:r>
        <w:t xml:space="preserve">2019</w:t>
      </w:r>
      <w:r>
        <w:br/>
      </w:r>
      <w:r>
        <w:t xml:space="preserve">- Focused on understanding the cultural nuances of hair care in Kuwait, including modesty preferences and traditional hairstyles.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modern haircuts, coloring, and styling techniques</w:t>
      </w:r>
    </w:p>
    <w:p>
      <w:pPr>
        <w:numPr>
          <w:ilvl w:val="0"/>
          <w:numId w:val="1001"/>
        </w:numPr>
        <w:pStyle w:val="Compact"/>
      </w:pPr>
      <w:r>
        <w:t xml:space="preserve">Proficiency in using high-end hair products available in Kuwait City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understand client needs and preferences</w:t>
      </w:r>
    </w:p>
    <w:p>
      <w:pPr>
        <w:numPr>
          <w:ilvl w:val="0"/>
          <w:numId w:val="1001"/>
        </w:numPr>
        <w:pStyle w:val="Compact"/>
      </w:pPr>
      <w:r>
        <w:t xml:space="preserve">Creative ability to design unique hairstyles for special occasions</w:t>
      </w:r>
    </w:p>
    <w:p>
      <w:pPr>
        <w:numPr>
          <w:ilvl w:val="0"/>
          <w:numId w:val="1001"/>
        </w:numPr>
        <w:pStyle w:val="Compact"/>
      </w:pPr>
      <w:r>
        <w:t xml:space="preserve">Familiarity with salon management software and inventory systems</w:t>
      </w:r>
    </w:p>
    <w:p>
      <w:pPr>
        <w:numPr>
          <w:ilvl w:val="0"/>
          <w:numId w:val="1001"/>
        </w:numPr>
        <w:pStyle w:val="Compact"/>
      </w:pPr>
      <w:r>
        <w:t xml:space="preserve">Knowledge of health and safety protocols specific to salons in Kuwait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Hairdressing Certification (IHC)</w:t>
      </w:r>
      <w:r>
        <w:t xml:space="preserve"> </w:t>
      </w:r>
      <w:r>
        <w:t xml:space="preserve">–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Kuwait Beauty License (KBL)</w:t>
      </w:r>
      <w:r>
        <w:t xml:space="preserve"> </w:t>
      </w:r>
      <w:r>
        <w:t xml:space="preserve">–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Bleaching and Highlights Specialist Certification</w:t>
      </w:r>
      <w:r>
        <w:t xml:space="preserve"> </w:t>
      </w:r>
      <w:r>
        <w:t xml:space="preserve">– 2017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(Fluent)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Social Media Presence:</w:t>
      </w:r>
      <w:r>
        <w:br/>
      </w:r>
      <w:r>
        <w:t xml:space="preserve">- Instagram: @ahmed_hairkwt</w:t>
      </w:r>
      <w:r>
        <w:br/>
      </w:r>
      <w:r>
        <w:t xml:space="preserve">- Facebook: Ahmed Al-Mutairi Hairdresser (Kuwait City)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Kuwaiti Beauty Association (KBA)</w:t>
      </w:r>
      <w:r>
        <w:br/>
      </w:r>
      <w:r>
        <w:t xml:space="preserve">- Active participant in local beauty expos and workshops in Kuwait City.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ahmed.hairdresser@example.com</w:t>
      </w:r>
    </w:p>
    <w:bookmarkEnd w:id="34"/>
    <w:p>
      <w:pPr>
        <w:pStyle w:val="BodyText"/>
      </w:pPr>
      <w:r>
        <w:t xml:space="preserve">This Curriculum Vitae is tailored for the Hairdresser role in Kuwait City, highlighting expertise and experience relevant to the local beauty industry.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Kuwait City</dc:title>
  <dc:creator/>
  <dc:language>en</dc:language>
  <cp:keywords/>
  <dcterms:created xsi:type="dcterms:W3CDTF">2025-12-08T00:17:39Z</dcterms:created>
  <dcterms:modified xsi:type="dcterms:W3CDTF">2025-12-08T00:17:39Z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