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+255 789 123 456 | [your.email@example.com]</w:t>
      </w:r>
    </w:p>
    <w:p>
      <w:pPr>
        <w:pStyle w:val="BodyText"/>
      </w:pPr>
      <w:r>
        <w:rPr>
          <w:bCs/>
          <w:b/>
        </w:rPr>
        <w:t xml:space="preserve">Address:</w:t>
      </w:r>
      <w:r>
        <w:t xml:space="preserve"> </w:t>
      </w:r>
      <w:r>
        <w:t xml:space="preserve">Dar es Salaam, Tanzania</w:t>
      </w:r>
    </w:p>
    <w:bookmarkEnd w:id="20"/>
    <w:bookmarkStart w:id="21" w:name="professional-summary"/>
    <w:p>
      <w:pPr>
        <w:pStyle w:val="Heading2"/>
      </w:pPr>
      <w:r>
        <w:t xml:space="preserve">Professional Summary</w:t>
      </w:r>
    </w:p>
    <w:p>
      <w:pPr>
        <w:pStyle w:val="FirstParagraph"/>
      </w:pPr>
      <w:r>
        <w:t xml:space="preserve">A dedicated and skilled Hairdresser with [X years] of experience in the vibrant beauty industry of Tanzania Dar es Salaam. Specializing in modern haircuts, styling, and haircare solutions tailored to the diverse cultural and aesthetic preferences of clients in East Africa. Committed to delivering exceptional service while maintaining a professional and creative environment that reflects the dynamic spirit of Dar es Salaam.</w:t>
      </w:r>
    </w:p>
    <w:bookmarkEnd w:id="21"/>
    <w:bookmarkStart w:id="22" w:name="education-training"/>
    <w:p>
      <w:pPr>
        <w:pStyle w:val="Heading2"/>
      </w:pPr>
      <w:r>
        <w:t xml:space="preserve">Education &amp; Training</w:t>
      </w:r>
    </w:p>
    <w:p>
      <w:pPr>
        <w:numPr>
          <w:ilvl w:val="0"/>
          <w:numId w:val="1001"/>
        </w:numPr>
        <w:pStyle w:val="Compact"/>
      </w:pPr>
      <w:r>
        <w:rPr>
          <w:bCs/>
          <w:b/>
        </w:rPr>
        <w:t xml:space="preserve">Tanzania Hairdressing Institute (THI)</w:t>
      </w:r>
      <w:r>
        <w:t xml:space="preserve">, Dar es Salaam, Tanzania – Certified Hairdresser (20XX–20XX)</w:t>
      </w:r>
    </w:p>
    <w:p>
      <w:pPr>
        <w:numPr>
          <w:ilvl w:val="0"/>
          <w:numId w:val="1001"/>
        </w:numPr>
        <w:pStyle w:val="Compact"/>
      </w:pPr>
      <w:r>
        <w:rPr>
          <w:bCs/>
          <w:b/>
        </w:rPr>
        <w:t xml:space="preserve">National Vocational Training Centre</w:t>
      </w:r>
      <w:r>
        <w:t xml:space="preserve">, Dar es Salaam – Advanced Styling and Color Techniques (20XX–20XX)</w:t>
      </w:r>
    </w:p>
    <w:p>
      <w:pPr>
        <w:numPr>
          <w:ilvl w:val="0"/>
          <w:numId w:val="1001"/>
        </w:numPr>
        <w:pStyle w:val="Compact"/>
      </w:pPr>
      <w:r>
        <w:rPr>
          <w:bCs/>
          <w:b/>
        </w:rPr>
        <w:t xml:space="preserve">International Beauty Academy</w:t>
      </w:r>
      <w:r>
        <w:t xml:space="preserve"> </w:t>
      </w:r>
      <w:r>
        <w:t xml:space="preserve">– Specialized Course in Afro-Textured Hair Care (20XX)</w:t>
      </w:r>
    </w:p>
    <w:bookmarkEnd w:id="22"/>
    <w:bookmarkStart w:id="25" w:name="work-experience"/>
    <w:p>
      <w:pPr>
        <w:pStyle w:val="Heading2"/>
      </w:pPr>
      <w:r>
        <w:t xml:space="preserve">Work Experience</w:t>
      </w:r>
    </w:p>
    <w:bookmarkStart w:id="23" w:name="sunshine-salon-dar-es-salaam-tanzania"/>
    <w:p>
      <w:pPr>
        <w:pStyle w:val="Heading3"/>
      </w:pPr>
      <w:r>
        <w:rPr>
          <w:bCs/>
          <w:b/>
        </w:rPr>
        <w:t xml:space="preserve">Sunshine Salon, Dar es Salaam, Tanzania</w:t>
      </w:r>
    </w:p>
    <w:p>
      <w:pPr>
        <w:pStyle w:val="FirstParagraph"/>
      </w:pPr>
      <w:r>
        <w:rPr>
          <w:iCs/>
          <w:i/>
        </w:rPr>
        <w:t xml:space="preserve">Hairdresser | 20XX–Present</w:t>
      </w:r>
    </w:p>
    <w:p>
      <w:pPr>
        <w:numPr>
          <w:ilvl w:val="0"/>
          <w:numId w:val="1002"/>
        </w:numPr>
        <w:pStyle w:val="Compact"/>
      </w:pPr>
      <w:r>
        <w:t xml:space="preserve">Provided haircuts, coloring, and styling services to a diverse clientele in Dar es Salaam, focusing on trendy and culturally relevant styles.</w:t>
      </w:r>
    </w:p>
    <w:p>
      <w:pPr>
        <w:numPr>
          <w:ilvl w:val="0"/>
          <w:numId w:val="1002"/>
        </w:numPr>
        <w:pStyle w:val="Compact"/>
      </w:pPr>
      <w:r>
        <w:t xml:space="preserve">Collaborated with senior stylists to develop new techniques for afro-textured hair, aligning with local preferences and global trends.</w:t>
      </w:r>
    </w:p>
    <w:p>
      <w:pPr>
        <w:numPr>
          <w:ilvl w:val="0"/>
          <w:numId w:val="1002"/>
        </w:numPr>
        <w:pStyle w:val="Compact"/>
      </w:pPr>
      <w:r>
        <w:t xml:space="preserve">Managed customer relationships by ensuring high satisfaction rates through personalized consultations and follow-up care advice.</w:t>
      </w:r>
    </w:p>
    <w:p>
      <w:pPr>
        <w:numPr>
          <w:ilvl w:val="0"/>
          <w:numId w:val="1002"/>
        </w:numPr>
        <w:pStyle w:val="Compact"/>
      </w:pPr>
      <w:r>
        <w:t xml:space="preserve">Assisted in training junior staff on hygiene standards, product knowledge, and client engagement strategies specific to Tanzania’s beauty market.</w:t>
      </w:r>
    </w:p>
    <w:bookmarkEnd w:id="23"/>
    <w:bookmarkStart w:id="24" w:name="luxury-hair-studio-dar-es-salaam"/>
    <w:p>
      <w:pPr>
        <w:pStyle w:val="Heading3"/>
      </w:pPr>
      <w:r>
        <w:rPr>
          <w:bCs/>
          <w:b/>
        </w:rPr>
        <w:t xml:space="preserve">Luxury Hair Studio, Dar es Salaam</w:t>
      </w:r>
    </w:p>
    <w:p>
      <w:pPr>
        <w:pStyle w:val="FirstParagraph"/>
      </w:pPr>
      <w:r>
        <w:rPr>
          <w:iCs/>
          <w:i/>
        </w:rPr>
        <w:t xml:space="preserve">Junior Hairdresser | 20XX–20XX</w:t>
      </w:r>
    </w:p>
    <w:p>
      <w:pPr>
        <w:numPr>
          <w:ilvl w:val="0"/>
          <w:numId w:val="1003"/>
        </w:numPr>
        <w:pStyle w:val="Compact"/>
      </w:pPr>
      <w:r>
        <w:t xml:space="preserve">Supported senior stylists in executing complex hair treatments and special occasion hairstyles for weddings and events in Tanzania.</w:t>
      </w:r>
    </w:p>
    <w:p>
      <w:pPr>
        <w:numPr>
          <w:ilvl w:val="0"/>
          <w:numId w:val="1003"/>
        </w:numPr>
        <w:pStyle w:val="Compact"/>
      </w:pPr>
      <w:r>
        <w:t xml:space="preserve">Ensured compliance with local health and safety regulations while maintaining a clean, welcoming salon environment in Dar es Salaam.</w:t>
      </w:r>
    </w:p>
    <w:p>
      <w:pPr>
        <w:numPr>
          <w:ilvl w:val="0"/>
          <w:numId w:val="1003"/>
        </w:numPr>
        <w:pStyle w:val="Compact"/>
      </w:pPr>
      <w:r>
        <w:t xml:space="preserve">Participated in community outreach programs to promote haircare awareness among underprivileged groups in the city.</w:t>
      </w:r>
    </w:p>
    <w:bookmarkEnd w:id="24"/>
    <w:bookmarkEnd w:id="25"/>
    <w:bookmarkStart w:id="26" w:name="skills"/>
    <w:p>
      <w:pPr>
        <w:pStyle w:val="Heading2"/>
      </w:pPr>
      <w:r>
        <w:t xml:space="preserve">Skills</w:t>
      </w:r>
    </w:p>
    <w:p>
      <w:pPr>
        <w:numPr>
          <w:ilvl w:val="0"/>
          <w:numId w:val="1004"/>
        </w:numPr>
        <w:pStyle w:val="Compact"/>
      </w:pPr>
      <w:r>
        <w:rPr>
          <w:bCs/>
          <w:b/>
        </w:rPr>
        <w:t xml:space="preserve">Haircutting &amp; Styling:</w:t>
      </w:r>
      <w:r>
        <w:t xml:space="preserve"> </w:t>
      </w:r>
      <w:r>
        <w:t xml:space="preserve">Expertise in men’s, women’s, and children’s hairstyles, including traditional African styles and modern trends.</w:t>
      </w:r>
    </w:p>
    <w:p>
      <w:pPr>
        <w:numPr>
          <w:ilvl w:val="0"/>
          <w:numId w:val="1004"/>
        </w:numPr>
        <w:pStyle w:val="Compact"/>
      </w:pPr>
      <w:r>
        <w:rPr>
          <w:bCs/>
          <w:b/>
        </w:rPr>
        <w:t xml:space="preserve">Coloring Techniques:</w:t>
      </w:r>
      <w:r>
        <w:t xml:space="preserve"> </w:t>
      </w:r>
      <w:r>
        <w:t xml:space="preserve">Proficient in balayage, ombre, and semi-permanent hair coloring tailored to local skin tones.</w:t>
      </w:r>
    </w:p>
    <w:p>
      <w:pPr>
        <w:numPr>
          <w:ilvl w:val="0"/>
          <w:numId w:val="1004"/>
        </w:numPr>
        <w:pStyle w:val="Compact"/>
      </w:pPr>
      <w:r>
        <w:rPr>
          <w:bCs/>
          <w:b/>
        </w:rPr>
        <w:t xml:space="preserve">Haircare &amp; Treatment:</w:t>
      </w:r>
      <w:r>
        <w:t xml:space="preserve"> </w:t>
      </w:r>
      <w:r>
        <w:t xml:space="preserve">Knowledge of natural products and treatments for Afro-textured hair, with a focus on moisture retention and damage prevention.</w:t>
      </w:r>
    </w:p>
    <w:p>
      <w:pPr>
        <w:numPr>
          <w:ilvl w:val="0"/>
          <w:numId w:val="1004"/>
        </w:numPr>
        <w:pStyle w:val="Compact"/>
      </w:pPr>
      <w:r>
        <w:rPr>
          <w:bCs/>
          <w:b/>
        </w:rPr>
        <w:t xml:space="preserve">Customer Service:</w:t>
      </w:r>
      <w:r>
        <w:t xml:space="preserve"> </w:t>
      </w:r>
      <w:r>
        <w:t xml:space="preserve">Strong communication skills to understand client needs and build long-term relationships in Tanzania’s competitive beauty sector.</w:t>
      </w:r>
    </w:p>
    <w:p>
      <w:pPr>
        <w:numPr>
          <w:ilvl w:val="0"/>
          <w:numId w:val="1004"/>
        </w:numPr>
        <w:pStyle w:val="Compact"/>
      </w:pPr>
      <w:r>
        <w:rPr>
          <w:bCs/>
          <w:b/>
        </w:rPr>
        <w:t xml:space="preserve">Sales &amp; Marketing:</w:t>
      </w:r>
      <w:r>
        <w:t xml:space="preserve"> </w:t>
      </w:r>
      <w:r>
        <w:t xml:space="preserve">Experience in promoting salon products and services through social media platforms popular in Dar es Salaam, such as Instagram and Facebook.</w:t>
      </w:r>
    </w:p>
    <w:bookmarkEnd w:id="26"/>
    <w:bookmarkStart w:id="27" w:name="certifications"/>
    <w:p>
      <w:pPr>
        <w:pStyle w:val="Heading2"/>
      </w:pPr>
      <w:r>
        <w:t xml:space="preserve">Certifications</w:t>
      </w:r>
    </w:p>
    <w:p>
      <w:pPr>
        <w:numPr>
          <w:ilvl w:val="0"/>
          <w:numId w:val="1005"/>
        </w:numPr>
        <w:pStyle w:val="Compact"/>
      </w:pPr>
      <w:r>
        <w:rPr>
          <w:bCs/>
          <w:b/>
        </w:rPr>
        <w:t xml:space="preserve">Advanced Hair Coloring Certification</w:t>
      </w:r>
      <w:r>
        <w:t xml:space="preserve"> </w:t>
      </w:r>
      <w:r>
        <w:t xml:space="preserve">– International Beauty Association (20XX)</w:t>
      </w:r>
    </w:p>
    <w:p>
      <w:pPr>
        <w:numPr>
          <w:ilvl w:val="0"/>
          <w:numId w:val="1005"/>
        </w:numPr>
        <w:pStyle w:val="Compact"/>
      </w:pPr>
      <w:r>
        <w:rPr>
          <w:bCs/>
          <w:b/>
        </w:rPr>
        <w:t xml:space="preserve">Hair Restoration Techniques</w:t>
      </w:r>
      <w:r>
        <w:t xml:space="preserve"> </w:t>
      </w:r>
      <w:r>
        <w:t xml:space="preserve">– Global Haircare Academy (20XX)</w:t>
      </w:r>
    </w:p>
    <w:p>
      <w:pPr>
        <w:numPr>
          <w:ilvl w:val="0"/>
          <w:numId w:val="1005"/>
        </w:numPr>
        <w:pStyle w:val="Compact"/>
      </w:pPr>
      <w:r>
        <w:rPr>
          <w:bCs/>
          <w:b/>
        </w:rPr>
        <w:t xml:space="preserve">Safety and Sanitation in Salons</w:t>
      </w:r>
      <w:r>
        <w:t xml:space="preserve"> </w:t>
      </w:r>
      <w:r>
        <w:t xml:space="preserve">– Tanzania Health Ministry Approved Program (20XX)</w:t>
      </w:r>
    </w:p>
    <w:bookmarkEnd w:id="27"/>
    <w:bookmarkStart w:id="28" w:name="languages"/>
    <w:p>
      <w:pPr>
        <w:pStyle w:val="Heading2"/>
      </w:pPr>
      <w:r>
        <w:t xml:space="preserve">Languages</w:t>
      </w:r>
    </w:p>
    <w:p>
      <w:pPr>
        <w:numPr>
          <w:ilvl w:val="0"/>
          <w:numId w:val="1006"/>
        </w:numPr>
        <w:pStyle w:val="Compact"/>
      </w:pPr>
      <w:r>
        <w:rPr>
          <w:bCs/>
          <w:b/>
        </w:rPr>
        <w:t xml:space="preserve">English:</w:t>
      </w:r>
      <w:r>
        <w:t xml:space="preserve"> </w:t>
      </w:r>
      <w:r>
        <w:t xml:space="preserve">Fluent (professional communication in Dar es Salaam’s business environment).</w:t>
      </w:r>
    </w:p>
    <w:p>
      <w:pPr>
        <w:numPr>
          <w:ilvl w:val="0"/>
          <w:numId w:val="1006"/>
        </w:numPr>
        <w:pStyle w:val="Compact"/>
      </w:pPr>
      <w:r>
        <w:rPr>
          <w:bCs/>
          <w:b/>
        </w:rPr>
        <w:t xml:space="preserve">Kiswahili:</w:t>
      </w:r>
      <w:r>
        <w:t xml:space="preserve"> </w:t>
      </w:r>
      <w:r>
        <w:t xml:space="preserve">Fluent (essential for interacting with local clients and communities).</w:t>
      </w:r>
    </w:p>
    <w:p>
      <w:pPr>
        <w:numPr>
          <w:ilvl w:val="0"/>
          <w:numId w:val="1006"/>
        </w:numPr>
        <w:pStyle w:val="Compact"/>
      </w:pPr>
      <w:r>
        <w:rPr>
          <w:bCs/>
          <w:b/>
        </w:rPr>
        <w:t xml:space="preserve">Other Languages:</w:t>
      </w:r>
      <w:r>
        <w:t xml:space="preserve"> </w:t>
      </w:r>
      <w:r>
        <w:t xml:space="preserve">[e.g., French or German, if applicable]</w:t>
      </w:r>
    </w:p>
    <w:bookmarkEnd w:id="28"/>
    <w:bookmarkStart w:id="29" w:name="community-involvement"/>
    <w:p>
      <w:pPr>
        <w:pStyle w:val="Heading2"/>
      </w:pPr>
      <w:r>
        <w:t xml:space="preserve">Community Involvement</w:t>
      </w:r>
    </w:p>
    <w:p>
      <w:pPr>
        <w:pStyle w:val="FirstParagraph"/>
      </w:pPr>
      <w:r>
        <w:rPr>
          <w:bCs/>
          <w:b/>
        </w:rPr>
        <w:t xml:space="preserve">Dar es Salaam Beauty &amp; Wellness Fair (20XX)</w:t>
      </w:r>
    </w:p>
    <w:p>
      <w:pPr>
        <w:numPr>
          <w:ilvl w:val="0"/>
          <w:numId w:val="1007"/>
        </w:numPr>
        <w:pStyle w:val="Compact"/>
      </w:pPr>
      <w:r>
        <w:t xml:space="preserve">Volunteered as a hair consultant, offering free styling services to over 100 attendees and promoting haircare education.</w:t>
      </w:r>
    </w:p>
    <w:p>
      <w:pPr>
        <w:numPr>
          <w:ilvl w:val="0"/>
          <w:numId w:val="1007"/>
        </w:numPr>
        <w:pStyle w:val="Compact"/>
      </w:pPr>
      <w:r>
        <w:t xml:space="preserve">Collaborated with local NGOs to provide workshops on affordable haircare solutions for low-income families in the city.</w:t>
      </w:r>
    </w:p>
    <w:bookmarkEnd w:id="29"/>
    <w:bookmarkStart w:id="30" w:name="references"/>
    <w:p>
      <w:pPr>
        <w:pStyle w:val="Heading2"/>
      </w:pPr>
      <w:r>
        <w:t xml:space="preserve">References</w:t>
      </w:r>
    </w:p>
    <w:p>
      <w:pPr>
        <w:pStyle w:val="FirstParagraph"/>
      </w:pPr>
      <w:r>
        <w:t xml:space="preserve">Available upon request. Previous employers and clients in Tanzania Dar es Salaam can be contacted for further information.</w:t>
      </w:r>
    </w:p>
    <w:p>
      <w:pPr>
        <w:pStyle w:val="BodyText"/>
      </w:pPr>
      <w:r>
        <w:t xml:space="preserve">This Curriculum Vitae highlights the professional journey of a Hairdresser in Tanzania Dar es Salaam, emphasizing skills, experience, and cultural relevance to the local beauty industry.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 Tanzania Dar es Salaam</dc:title>
  <dc:creator/>
  <dc:language>en</dc:language>
  <cp:keywords/>
  <dcterms:created xsi:type="dcterms:W3CDTF">2026-07-24T20:23:11Z</dcterms:created>
  <dcterms:modified xsi:type="dcterms:W3CDTF">2026-07-24T20:23:11Z</dcterms:modified>
</cp:coreProperties>
</file>

<file path=docProps/custom.xml><?xml version="1.0" encoding="utf-8"?>
<Properties xmlns="http://schemas.openxmlformats.org/officeDocument/2006/custom-properties" xmlns:vt="http://schemas.openxmlformats.org/officeDocument/2006/docPropsVTypes"/>
</file>