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curriculum-vitae"/>
    <w:p>
      <w:pPr>
        <w:pStyle w:val="Heading1"/>
      </w:pPr>
      <w:r>
        <w:t xml:space="preserve">Curriculum Vitae</w:t>
      </w:r>
    </w:p>
    <w:bookmarkStart w:id="34" w:name="X32cd41af38bb478ca591d56918d64b7af8a518c"/>
    <w:p>
      <w:pPr>
        <w:pStyle w:val="Heading2"/>
      </w:pPr>
      <w:r>
        <w:t xml:space="preserve">Hairdresser in the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r>
        <w:br/>
      </w:r>
      <w:r>
        <w:rPr>
          <w:bCs/>
          <w:b/>
        </w:rPr>
        <w:t xml:space="preserve">Email:</w:t>
      </w:r>
      <w:r>
        <w:t xml:space="preserve"> </w:t>
      </w:r>
      <w:r>
        <w:t xml:space="preserve">[example@example.com]</w:t>
      </w:r>
      <w:r>
        <w:br/>
      </w:r>
      <w:r>
        <w:rPr>
          <w:bCs/>
          <w:b/>
        </w:rPr>
        <w:t xml:space="preserve">Phone:</w:t>
      </w:r>
      <w:r>
        <w:t xml:space="preserve"> </w:t>
      </w:r>
      <w:r>
        <w:t xml:space="preserve">+971 50 123 4567</w:t>
      </w:r>
      <w:r>
        <w:br/>
      </w:r>
      <w:r>
        <w:rPr>
          <w:bCs/>
          <w:b/>
        </w:rPr>
        <w:t xml:space="preserve">Address:</w:t>
      </w:r>
      <w:r>
        <w:t xml:space="preserve"> </w:t>
      </w:r>
      <w:r>
        <w:t xml:space="preserve">Dubai, United Arab Emirates</w:t>
      </w:r>
      <w:r>
        <w:br/>
      </w:r>
      <w:r>
        <w:rPr>
          <w:bCs/>
          <w:b/>
        </w:rPr>
        <w:t xml:space="preserve">LinkedIn/Portfolio:</w:t>
      </w:r>
      <w:r>
        <w:t xml:space="preserve"> </w:t>
      </w:r>
      <w:r>
        <w:t xml:space="preserve">[linkedin.com/in/hairdresser]</w:t>
      </w:r>
    </w:p>
    <w:bookmarkEnd w:id="20"/>
    <w:bookmarkStart w:id="21" w:name="professional-summary"/>
    <w:p>
      <w:pPr>
        <w:pStyle w:val="Heading3"/>
      </w:pPr>
      <w:r>
        <w:t xml:space="preserve">Professional Summary</w:t>
      </w:r>
    </w:p>
    <w:p>
      <w:pPr>
        <w:pStyle w:val="FirstParagraph"/>
      </w:pPr>
      <w:r>
        <w:t xml:space="preserve">A highly skilled and creative Hairdresser with over [X years] of experience in the United Arab Emirates Dubai. Specializing in hair cutting, coloring, styling, and skincare treatments for diverse clientele. Passionate about delivering exceptional service while staying updated on global hair trends to cater to the luxurious demands of Dubai's beauty industry. Committed to excellence, cultural sensitivity, and customer satisfaction in a fast-paced salon environment.</w:t>
      </w:r>
    </w:p>
    <w:bookmarkEnd w:id="21"/>
    <w:bookmarkStart w:id="25" w:name="work-experience"/>
    <w:p>
      <w:pPr>
        <w:pStyle w:val="Heading3"/>
      </w:pPr>
      <w:r>
        <w:t xml:space="preserve">Work Experience</w:t>
      </w:r>
    </w:p>
    <w:bookmarkStart w:id="22" w:name="senior-hairdresser"/>
    <w:p>
      <w:pPr>
        <w:pStyle w:val="Heading4"/>
      </w:pPr>
      <w:r>
        <w:t xml:space="preserve">Senior Hairdresser</w:t>
      </w:r>
    </w:p>
    <w:p>
      <w:pPr>
        <w:pStyle w:val="FirstParagraph"/>
      </w:pPr>
      <w:r>
        <w:rPr>
          <w:bCs/>
          <w:b/>
        </w:rPr>
        <w:t xml:space="preserve">Savory Salon, Dubai Mall, United Arab Emirates</w:t>
      </w:r>
      <w:r>
        <w:t xml:space="preserve"> </w:t>
      </w:r>
      <w:r>
        <w:t xml:space="preserve">| Jan 2020 – Present</w:t>
      </w:r>
    </w:p>
    <w:p>
      <w:pPr>
        <w:numPr>
          <w:ilvl w:val="0"/>
          <w:numId w:val="1001"/>
        </w:numPr>
        <w:pStyle w:val="Compact"/>
      </w:pPr>
      <w:r>
        <w:t xml:space="preserve">Managed a team of 5 hairdressers and supervised daily salon operations.</w:t>
      </w:r>
    </w:p>
    <w:p>
      <w:pPr>
        <w:numPr>
          <w:ilvl w:val="0"/>
          <w:numId w:val="1001"/>
        </w:numPr>
        <w:pStyle w:val="Compact"/>
      </w:pPr>
      <w:r>
        <w:t xml:space="preserve">Provided expert haircuts, coloring, and styling services to high-profile clients in the United Arab Emirates Dubai.</w:t>
      </w:r>
    </w:p>
    <w:p>
      <w:pPr>
        <w:numPr>
          <w:ilvl w:val="0"/>
          <w:numId w:val="1001"/>
        </w:numPr>
        <w:pStyle w:val="Compact"/>
      </w:pPr>
      <w:r>
        <w:t xml:space="preserve">Developed personalized beauty packages tailored to cultural preferences and seasonal trends in the UAE market.</w:t>
      </w:r>
    </w:p>
    <w:p>
      <w:pPr>
        <w:numPr>
          <w:ilvl w:val="0"/>
          <w:numId w:val="1001"/>
        </w:numPr>
        <w:pStyle w:val="Compact"/>
      </w:pPr>
      <w:r>
        <w:t xml:space="preserve">Collaborated with makeup artists and skincare professionals to offer holistic beauty solutions.</w:t>
      </w:r>
    </w:p>
    <w:p>
      <w:pPr>
        <w:numPr>
          <w:ilvl w:val="0"/>
          <w:numId w:val="1001"/>
        </w:numPr>
        <w:pStyle w:val="Compact"/>
      </w:pPr>
      <w:r>
        <w:t xml:space="preserve">Maintained a 98% customer retention rate by ensuring satisfaction through quality service and attention to detail.</w:t>
      </w:r>
    </w:p>
    <w:bookmarkEnd w:id="22"/>
    <w:bookmarkStart w:id="23" w:name="assistant-hairdresser"/>
    <w:p>
      <w:pPr>
        <w:pStyle w:val="Heading4"/>
      </w:pPr>
      <w:r>
        <w:t xml:space="preserve">Assistant Hairdresser</w:t>
      </w:r>
    </w:p>
    <w:p>
      <w:pPr>
        <w:pStyle w:val="FirstParagraph"/>
      </w:pPr>
      <w:r>
        <w:rPr>
          <w:bCs/>
          <w:b/>
        </w:rPr>
        <w:t xml:space="preserve">Luxury Hair Studio, Downtown Dubai, United Arab Emirates</w:t>
      </w:r>
      <w:r>
        <w:t xml:space="preserve"> </w:t>
      </w:r>
      <w:r>
        <w:t xml:space="preserve">| Jun 2017 – Dec 2019</w:t>
      </w:r>
    </w:p>
    <w:p>
      <w:pPr>
        <w:numPr>
          <w:ilvl w:val="0"/>
          <w:numId w:val="1002"/>
        </w:numPr>
        <w:pStyle w:val="Compact"/>
      </w:pPr>
      <w:r>
        <w:t xml:space="preserve">Assisted senior stylists in performing hair treatments and client consultations.</w:t>
      </w:r>
    </w:p>
    <w:p>
      <w:pPr>
        <w:numPr>
          <w:ilvl w:val="0"/>
          <w:numId w:val="1002"/>
        </w:numPr>
        <w:pStyle w:val="Compact"/>
      </w:pPr>
      <w:r>
        <w:t xml:space="preserve">Leveraged knowledge of UAE-specific hair care routines to recommend products for clients with diverse hair types.</w:t>
      </w:r>
    </w:p>
    <w:p>
      <w:pPr>
        <w:numPr>
          <w:ilvl w:val="0"/>
          <w:numId w:val="1002"/>
        </w:numPr>
        <w:pStyle w:val="Compact"/>
      </w:pPr>
      <w:r>
        <w:t xml:space="preserve">Organized inventory and maintained a clean, hygienic workspace compliant with Dubai's health regulations.</w:t>
      </w:r>
    </w:p>
    <w:p>
      <w:pPr>
        <w:numPr>
          <w:ilvl w:val="0"/>
          <w:numId w:val="1002"/>
        </w:numPr>
        <w:pStyle w:val="Compact"/>
      </w:pPr>
      <w:r>
        <w:t xml:space="preserve">Received positive feedback from clients for maintaining professionalism and cultural awareness in the United Arab Emirates Dubai environment.</w:t>
      </w:r>
    </w:p>
    <w:bookmarkEnd w:id="23"/>
    <w:bookmarkStart w:id="24" w:name="freelance-hairdresser"/>
    <w:p>
      <w:pPr>
        <w:pStyle w:val="Heading4"/>
      </w:pPr>
      <w:r>
        <w:t xml:space="preserve">Freelance Hairdresser</w:t>
      </w:r>
    </w:p>
    <w:p>
      <w:pPr>
        <w:pStyle w:val="FirstParagraph"/>
      </w:pPr>
      <w:r>
        <w:rPr>
          <w:bCs/>
          <w:b/>
        </w:rPr>
        <w:t xml:space="preserve">Dubai-based Freelance Work</w:t>
      </w:r>
      <w:r>
        <w:t xml:space="preserve"> </w:t>
      </w:r>
      <w:r>
        <w:t xml:space="preserve">| 2015 – 2017</w:t>
      </w:r>
    </w:p>
    <w:p>
      <w:pPr>
        <w:numPr>
          <w:ilvl w:val="0"/>
          <w:numId w:val="1003"/>
        </w:numPr>
        <w:pStyle w:val="Compact"/>
      </w:pPr>
      <w:r>
        <w:t xml:space="preserve">Provided on-demand hair services for private events, weddings, and corporate functions in the United Arab Emirates Dubai.</w:t>
      </w:r>
    </w:p>
    <w:p>
      <w:pPr>
        <w:numPr>
          <w:ilvl w:val="0"/>
          <w:numId w:val="1003"/>
        </w:numPr>
        <w:pStyle w:val="Compact"/>
      </w:pPr>
      <w:r>
        <w:t xml:space="preserve">Customized hair designs to align with UAE fashion trends and client-specific requirements.</w:t>
      </w:r>
    </w:p>
    <w:p>
      <w:pPr>
        <w:numPr>
          <w:ilvl w:val="0"/>
          <w:numId w:val="1003"/>
        </w:numPr>
        <w:pStyle w:val="Compact"/>
      </w:pPr>
      <w:r>
        <w:t xml:space="preserve">Built a loyal clientele base through word-of-mouth referrals and social media engagement in the Dubai beauty community.</w:t>
      </w:r>
    </w:p>
    <w:bookmarkEnd w:id="24"/>
    <w:bookmarkEnd w:id="25"/>
    <w:bookmarkStart w:id="29" w:name="education-certifications"/>
    <w:p>
      <w:pPr>
        <w:pStyle w:val="Heading3"/>
      </w:pPr>
      <w:r>
        <w:t xml:space="preserve">Education &amp; Certifications</w:t>
      </w:r>
    </w:p>
    <w:bookmarkStart w:id="26" w:name="certificate-in-hairdressing"/>
    <w:p>
      <w:pPr>
        <w:pStyle w:val="Heading4"/>
      </w:pPr>
      <w:r>
        <w:t xml:space="preserve">Certificate in Hairdressing</w:t>
      </w:r>
    </w:p>
    <w:p>
      <w:pPr>
        <w:pStyle w:val="FirstParagraph"/>
      </w:pPr>
      <w:r>
        <w:rPr>
          <w:bCs/>
          <w:b/>
        </w:rPr>
        <w:t xml:space="preserve">Dubai Beauty Academy, United Arab Emirates</w:t>
      </w:r>
      <w:r>
        <w:t xml:space="preserve"> </w:t>
      </w:r>
      <w:r>
        <w:t xml:space="preserve">| 2015</w:t>
      </w:r>
    </w:p>
    <w:p>
      <w:pPr>
        <w:numPr>
          <w:ilvl w:val="0"/>
          <w:numId w:val="1004"/>
        </w:numPr>
        <w:pStyle w:val="Compact"/>
      </w:pPr>
      <w:r>
        <w:t xml:space="preserve">Completed advanced training in hair cutting, coloring, and styling techniques.</w:t>
      </w:r>
    </w:p>
    <w:p>
      <w:pPr>
        <w:numPr>
          <w:ilvl w:val="0"/>
          <w:numId w:val="1004"/>
        </w:numPr>
        <w:pStyle w:val="Compact"/>
      </w:pPr>
      <w:r>
        <w:t xml:space="preserve">Gained expertise in using premium salon products compatible with UAE climate conditions.</w:t>
      </w:r>
    </w:p>
    <w:bookmarkEnd w:id="26"/>
    <w:bookmarkStart w:id="27" w:name="international-cosmetology-certification"/>
    <w:p>
      <w:pPr>
        <w:pStyle w:val="Heading4"/>
      </w:pPr>
      <w:r>
        <w:t xml:space="preserve">International Cosmetology Certification</w:t>
      </w:r>
    </w:p>
    <w:p>
      <w:pPr>
        <w:pStyle w:val="FirstParagraph"/>
      </w:pPr>
      <w:r>
        <w:rPr>
          <w:bCs/>
          <w:b/>
        </w:rPr>
        <w:t xml:space="preserve">ICB (International Cosmetology Board), Global Recognition</w:t>
      </w:r>
      <w:r>
        <w:t xml:space="preserve"> </w:t>
      </w:r>
      <w:r>
        <w:t xml:space="preserve">| 2016</w:t>
      </w:r>
    </w:p>
    <w:p>
      <w:pPr>
        <w:numPr>
          <w:ilvl w:val="0"/>
          <w:numId w:val="1005"/>
        </w:numPr>
        <w:pStyle w:val="Compact"/>
      </w:pPr>
      <w:r>
        <w:t xml:space="preserve">Accredited by a globally recognized institution to ensure compliance with international beauty standards.</w:t>
      </w:r>
    </w:p>
    <w:p>
      <w:pPr>
        <w:numPr>
          <w:ilvl w:val="0"/>
          <w:numId w:val="1005"/>
        </w:numPr>
        <w:pStyle w:val="Compact"/>
      </w:pPr>
      <w:r>
        <w:t xml:space="preserve">Focused on safety protocols, hygiene practices, and client relationship management.</w:t>
      </w:r>
    </w:p>
    <w:bookmarkEnd w:id="27"/>
    <w:bookmarkStart w:id="28" w:name="workshops-seminars"/>
    <w:p>
      <w:pPr>
        <w:pStyle w:val="Heading4"/>
      </w:pPr>
      <w:r>
        <w:t xml:space="preserve">Workshops &amp; Seminars</w:t>
      </w:r>
    </w:p>
    <w:p>
      <w:pPr>
        <w:pStyle w:val="FirstParagraph"/>
      </w:pPr>
      <w:r>
        <w:rPr>
          <w:bCs/>
          <w:b/>
        </w:rPr>
        <w:t xml:space="preserve">Dubai Hair Expo 2021</w:t>
      </w:r>
      <w:r>
        <w:t xml:space="preserve"> </w:t>
      </w:r>
      <w:r>
        <w:t xml:space="preserve">| Attended sessions on sustainable beauty practices and UAE-specific hair care innovations.</w:t>
      </w:r>
    </w:p>
    <w:bookmarkEnd w:id="28"/>
    <w:bookmarkEnd w:id="29"/>
    <w:bookmarkStart w:id="30" w:name="skills"/>
    <w:p>
      <w:pPr>
        <w:pStyle w:val="Heading3"/>
      </w:pPr>
      <w:r>
        <w:t xml:space="preserve">Skills</w:t>
      </w:r>
    </w:p>
    <w:p>
      <w:pPr>
        <w:numPr>
          <w:ilvl w:val="0"/>
          <w:numId w:val="1006"/>
        </w:numPr>
        <w:pStyle w:val="Compact"/>
      </w:pPr>
      <w:r>
        <w:rPr>
          <w:bCs/>
          <w:b/>
        </w:rPr>
        <w:t xml:space="preserve">Cutting &amp; Styling:</w:t>
      </w:r>
      <w:r>
        <w:t xml:space="preserve"> </w:t>
      </w:r>
      <w:r>
        <w:t xml:space="preserve">Expertise in modern haircuts, layering, and trendy styles for men, women, and children.</w:t>
      </w:r>
    </w:p>
    <w:p>
      <w:pPr>
        <w:numPr>
          <w:ilvl w:val="0"/>
          <w:numId w:val="1006"/>
        </w:numPr>
        <w:pStyle w:val="Compact"/>
      </w:pPr>
      <w:r>
        <w:rPr>
          <w:bCs/>
          <w:b/>
        </w:rPr>
        <w:t xml:space="preserve">Coloring Techniques:</w:t>
      </w:r>
      <w:r>
        <w:t xml:space="preserve"> </w:t>
      </w:r>
      <w:r>
        <w:t xml:space="preserve">Proficient in balayage, ombre, and root touch-ups using high-quality products from brands like L’Oréal and Kerastase.</w:t>
      </w:r>
    </w:p>
    <w:p>
      <w:pPr>
        <w:numPr>
          <w:ilvl w:val="0"/>
          <w:numId w:val="1006"/>
        </w:numPr>
        <w:pStyle w:val="Compact"/>
      </w:pPr>
      <w:r>
        <w:rPr>
          <w:bCs/>
          <w:b/>
        </w:rPr>
        <w:t xml:space="preserve">Cultural Sensitivity:</w:t>
      </w:r>
      <w:r>
        <w:t xml:space="preserve"> </w:t>
      </w:r>
      <w:r>
        <w:t xml:space="preserve">Understanding of UAE customs, modesty standards, and client preferences for hijab-friendly styling.</w:t>
      </w:r>
    </w:p>
    <w:p>
      <w:pPr>
        <w:numPr>
          <w:ilvl w:val="0"/>
          <w:numId w:val="1006"/>
        </w:numPr>
        <w:pStyle w:val="Compact"/>
      </w:pPr>
      <w:r>
        <w:rPr>
          <w:bCs/>
          <w:b/>
        </w:rPr>
        <w:t xml:space="preserve">Client Communication:</w:t>
      </w:r>
      <w:r>
        <w:t xml:space="preserve"> </w:t>
      </w:r>
      <w:r>
        <w:t xml:space="preserve">Strong interpersonal skills to build trust and deliver personalized service in the competitive Dubai market.</w:t>
      </w:r>
    </w:p>
    <w:p>
      <w:pPr>
        <w:numPr>
          <w:ilvl w:val="0"/>
          <w:numId w:val="1006"/>
        </w:numPr>
        <w:pStyle w:val="Compact"/>
      </w:pPr>
      <w:r>
        <w:rPr>
          <w:bCs/>
          <w:b/>
        </w:rPr>
        <w:t xml:space="preserve">Technical Proficiency:</w:t>
      </w:r>
      <w:r>
        <w:t xml:space="preserve"> </w:t>
      </w:r>
      <w:r>
        <w:t xml:space="preserve">Skilled in using hair tools like shears, clippers, and curling irons; familiarity with salon software for booking management.</w:t>
      </w:r>
    </w:p>
    <w:bookmarkEnd w:id="30"/>
    <w:bookmarkStart w:id="31"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Arabic (Proficient)</w:t>
      </w:r>
    </w:p>
    <w:p>
      <w:pPr>
        <w:numPr>
          <w:ilvl w:val="0"/>
          <w:numId w:val="1007"/>
        </w:numPr>
        <w:pStyle w:val="Compact"/>
      </w:pPr>
      <w:r>
        <w:t xml:space="preserve">French (Basic)</w:t>
      </w:r>
    </w:p>
    <w:bookmarkEnd w:id="31"/>
    <w:bookmarkStart w:id="32" w:name="additional-information"/>
    <w:p>
      <w:pPr>
        <w:pStyle w:val="Heading3"/>
      </w:pPr>
      <w:r>
        <w:t xml:space="preserve">Additional Information</w:t>
      </w:r>
    </w:p>
    <w:p>
      <w:pPr>
        <w:pStyle w:val="FirstParagraph"/>
      </w:pPr>
      <w:r>
        <w:rPr>
          <w:bCs/>
          <w:b/>
        </w:rPr>
        <w:t xml:space="preserve">Membership:</w:t>
      </w:r>
      <w:r>
        <w:t xml:space="preserve"> </w:t>
      </w:r>
      <w:r>
        <w:t xml:space="preserve">Member of the UAE Hairdressers Association, which provides networking opportunities and industry updates relevant to Dubai's beauty sector.</w:t>
      </w:r>
    </w:p>
    <w:p>
      <w:pPr>
        <w:pStyle w:val="BodyText"/>
      </w:pPr>
      <w:r>
        <w:rPr>
          <w:bCs/>
          <w:b/>
        </w:rPr>
        <w:t xml:space="preserve">Awards:</w:t>
      </w:r>
      <w:r>
        <w:t xml:space="preserve"> </w:t>
      </w:r>
      <w:r>
        <w:t xml:space="preserve">Recognized as "Top Hairdresser in Dubai 2022" by Beauty Awards UAE for outstanding service and innovation.</w:t>
      </w:r>
    </w:p>
    <w:p>
      <w:pPr>
        <w:pStyle w:val="BodyText"/>
      </w:pPr>
      <w:r>
        <w:rPr>
          <w:bCs/>
          <w:b/>
        </w:rPr>
        <w:t xml:space="preserve">Volunteer Work:</w:t>
      </w:r>
      <w:r>
        <w:t xml:space="preserve"> </w:t>
      </w:r>
      <w:r>
        <w:t xml:space="preserve">Participated in charity hair drives for underprivileged communities in the United Arab Emirates Dubai, offering free haircuts and beauty education.</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2023 [Full Name].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United Arab Emirates Dubai</dc:title>
  <dc:creator/>
  <dc:language>en</dc:language>
  <cp:keywords/>
  <dcterms:created xsi:type="dcterms:W3CDTF">2026-07-24T20:46:43Z</dcterms:created>
  <dcterms:modified xsi:type="dcterms:W3CDTF">2026-07-24T20:46:43Z</dcterms:modified>
</cp:coreProperties>
</file>

<file path=docProps/custom.xml><?xml version="1.0" encoding="utf-8"?>
<Properties xmlns="http://schemas.openxmlformats.org/officeDocument/2006/custom-properties" xmlns:vt="http://schemas.openxmlformats.org/officeDocument/2006/docPropsVTypes"/>
</file>