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Kingdom Birmingham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Hairdresser with over 8 years of experience in the United Kingdom Birmingham hairdressing industry. Specializing in modern haircutting, color techniques, and styling for both men and women. A committed professional with a strong focus on client satisfaction, creativity, and staying updated with the latest trends in hairdressing. Proven expertise in managing a busy salon environment while maintaining high standards of service and hygiene. Eager to contribute my skills to a reputable salon in Birmingham that values innovation and excellence.</w:t>
      </w:r>
    </w:p>
    <w:bookmarkEnd w:id="20"/>
    <w:bookmarkStart w:id="21" w:name="education-training"/>
    <w:p>
      <w:pPr>
        <w:pStyle w:val="Heading2"/>
      </w:pPr>
      <w:r>
        <w:t xml:space="preserve">Education &amp;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Birmingham City University</w:t>
      </w:r>
      <w:r>
        <w:t xml:space="preserve"> </w:t>
      </w:r>
      <w:r>
        <w:t xml:space="preserve">– Level 3 Award in Hairdressing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City &amp; Guilds Qualifications</w:t>
      </w:r>
      <w:r>
        <w:t xml:space="preserve"> </w:t>
      </w:r>
      <w:r>
        <w:t xml:space="preserve">– Advanced Hairdressing Techniques (2017)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United Kingdom Salon Training Academy</w:t>
      </w:r>
      <w:r>
        <w:t xml:space="preserve"> </w:t>
      </w:r>
      <w:r>
        <w:t xml:space="preserve">– Color Correction &amp; Balayage Certification (2019)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Birmingham Beauty Institute</w:t>
      </w:r>
      <w:r>
        <w:t xml:space="preserve"> </w:t>
      </w:r>
      <w:r>
        <w:t xml:space="preserve">– Professional Barbering &amp; Mens Grooming (2021)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hairdresser"/>
    <w:p>
      <w:pPr>
        <w:pStyle w:val="Heading3"/>
      </w:pPr>
      <w:r>
        <w:t xml:space="preserve">Senior Hairdresser</w:t>
      </w:r>
    </w:p>
    <w:p>
      <w:pPr>
        <w:pStyle w:val="FirstParagraph"/>
      </w:pPr>
      <w:r>
        <w:rPr>
          <w:iCs/>
          <w:i/>
        </w:rPr>
        <w:t xml:space="preserve">Birmingham Salon Collective, Birmingham |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5 hairdressers and oversaw daily operations in a bustling salon located in the heart of Birmingham.</w:t>
      </w:r>
    </w:p>
    <w:p>
      <w:pPr>
        <w:numPr>
          <w:ilvl w:val="0"/>
          <w:numId w:val="1002"/>
        </w:numPr>
        <w:pStyle w:val="Compact"/>
      </w:pPr>
      <w:r>
        <w:t xml:space="preserve">Provided expert haircutting, coloring, and styling services to over 100 clients weekly, ensuring exceptional results and customer satisfaction.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fashion designers and influencers to create bespoke looks for events in United Kingdom Birmingham.</w:t>
      </w:r>
    </w:p>
    <w:p>
      <w:pPr>
        <w:numPr>
          <w:ilvl w:val="0"/>
          <w:numId w:val="1002"/>
        </w:numPr>
        <w:pStyle w:val="Compact"/>
      </w:pPr>
      <w:r>
        <w:t xml:space="preserve">Implemented a new client booking system that reduced wait times by 30% and improved salon efficiency.</w:t>
      </w:r>
    </w:p>
    <w:p>
      <w:pPr>
        <w:numPr>
          <w:ilvl w:val="0"/>
          <w:numId w:val="1002"/>
        </w:numPr>
        <w:pStyle w:val="Compact"/>
      </w:pPr>
      <w:r>
        <w:t xml:space="preserve">Trained junior stylists on advanced techniques, including precision layering and sustainable haircare practices.</w:t>
      </w:r>
    </w:p>
    <w:bookmarkEnd w:id="22"/>
    <w:bookmarkStart w:id="23" w:name="hairdresser"/>
    <w:p>
      <w:pPr>
        <w:pStyle w:val="Heading3"/>
      </w:pPr>
      <w:r>
        <w:t xml:space="preserve">Hairdresser</w:t>
      </w:r>
    </w:p>
    <w:p>
      <w:pPr>
        <w:pStyle w:val="FirstParagraph"/>
      </w:pPr>
      <w:r>
        <w:rPr>
          <w:iCs/>
          <w:i/>
        </w:rPr>
        <w:t xml:space="preserve">Chic Hair &amp; Beauty, Birmingham | 2014 – 2018</w:t>
      </w:r>
    </w:p>
    <w:p>
      <w:pPr>
        <w:numPr>
          <w:ilvl w:val="0"/>
          <w:numId w:val="1003"/>
        </w:numPr>
        <w:pStyle w:val="Compact"/>
      </w:pPr>
      <w:r>
        <w:t xml:space="preserve">Delivered high-quality haircuts, color treatments, and skincare services to a diverse clientele in the United Kingdom Birmingham area.</w:t>
      </w:r>
    </w:p>
    <w:p>
      <w:pPr>
        <w:numPr>
          <w:ilvl w:val="0"/>
          <w:numId w:val="1003"/>
        </w:numPr>
        <w:pStyle w:val="Compact"/>
      </w:pPr>
      <w:r>
        <w:t xml:space="preserve">Received consistent positive feedback for my ability to understand client needs and translate them into personalized hairstyles.</w:t>
      </w:r>
    </w:p>
    <w:p>
      <w:pPr>
        <w:numPr>
          <w:ilvl w:val="0"/>
          <w:numId w:val="1003"/>
        </w:numPr>
        <w:pStyle w:val="Compact"/>
      </w:pPr>
      <w:r>
        <w:t xml:space="preserve">Participated in local beauty expos and community events in Birmingham to promote the salon and build brand awareness.</w:t>
      </w:r>
    </w:p>
    <w:p>
      <w:pPr>
        <w:numPr>
          <w:ilvl w:val="0"/>
          <w:numId w:val="1003"/>
        </w:numPr>
        <w:pStyle w:val="Compact"/>
      </w:pPr>
      <w:r>
        <w:t xml:space="preserve">Utilized eco-friendly hair products to align with the growing demand for sustainable beauty solutions in the UK market.</w:t>
      </w:r>
    </w:p>
    <w:bookmarkEnd w:id="23"/>
    <w:bookmarkStart w:id="24" w:name="apprentice-hairdresser"/>
    <w:p>
      <w:pPr>
        <w:pStyle w:val="Heading3"/>
      </w:pPr>
      <w:r>
        <w:t xml:space="preserve">Apprentice Hairdresser</w:t>
      </w:r>
    </w:p>
    <w:p>
      <w:pPr>
        <w:pStyle w:val="FirstParagraph"/>
      </w:pPr>
      <w:r>
        <w:rPr>
          <w:iCs/>
          <w:i/>
        </w:rPr>
        <w:t xml:space="preserve">Birmingham Beauty Academy, Birmingham | 2012 – 2014</w:t>
      </w:r>
    </w:p>
    <w:p>
      <w:pPr>
        <w:numPr>
          <w:ilvl w:val="0"/>
          <w:numId w:val="1004"/>
        </w:numPr>
        <w:pStyle w:val="Compact"/>
      </w:pPr>
      <w:r>
        <w:t xml:space="preserve">Gained foundational skills in haircutting, coloring, and client consultation under the supervision of experienced professionals.</w:t>
      </w:r>
    </w:p>
    <w:p>
      <w:pPr>
        <w:numPr>
          <w:ilvl w:val="0"/>
          <w:numId w:val="1004"/>
        </w:numPr>
        <w:pStyle w:val="Compact"/>
      </w:pPr>
      <w:r>
        <w:t xml:space="preserve">Assisted senior stylists with daily tasks such as washing hair, preparing tools, and maintaining a clean workspace.</w:t>
      </w:r>
    </w:p>
    <w:p>
      <w:pPr>
        <w:numPr>
          <w:ilvl w:val="0"/>
          <w:numId w:val="1004"/>
        </w:numPr>
        <w:pStyle w:val="Compact"/>
      </w:pPr>
      <w:r>
        <w:t xml:space="preserve">Completed 600+ hours of practical training in a salon setting, focusing on precision and attention to detail.</w:t>
      </w:r>
    </w:p>
    <w:bookmarkEnd w:id="24"/>
    <w:bookmarkEnd w:id="25"/>
    <w:bookmarkStart w:id="26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Haircutting:</w:t>
      </w:r>
      <w:r>
        <w:t xml:space="preserve"> </w:t>
      </w:r>
      <w:r>
        <w:t xml:space="preserve">Precision layering, men’s grooming, and modern trends (e.g., undercut, textured crops).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Color Services:</w:t>
      </w:r>
      <w:r>
        <w:t xml:space="preserve"> </w:t>
      </w:r>
      <w:r>
        <w:t xml:space="preserve">Balayage, ombre, color correction, and bleach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Styling:</w:t>
      </w:r>
      <w:r>
        <w:t xml:space="preserve"> </w:t>
      </w:r>
      <w:r>
        <w:t xml:space="preserve">Bridal updos, event haircuts, and styling for photoshoots in the United Kingdom Birmingham area.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Clients:</w:t>
      </w:r>
      <w:r>
        <w:t xml:space="preserve"> </w:t>
      </w:r>
      <w:r>
        <w:t xml:space="preserve">Excellent interpersonal skills with a focus on building long-term relationships and repeat business.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Tech-Savvy:</w:t>
      </w:r>
      <w:r>
        <w:t xml:space="preserve"> </w:t>
      </w:r>
      <w:r>
        <w:t xml:space="preserve">Proficient in using digital booking systems, social media platforms (Instagram, Facebook), and salon management software.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Knowledge of eco-friendly products and practices to meet the demands of environmentally conscious clients.</w:t>
      </w:r>
    </w:p>
    <w:bookmarkEnd w:id="26"/>
    <w:bookmarkStart w:id="27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City &amp; Guilds Advanced Hairdressing Certificate</w:t>
      </w:r>
      <w:r>
        <w:t xml:space="preserve"> </w:t>
      </w:r>
      <w:r>
        <w:t xml:space="preserve">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Birmingham Beauty Awards – Best Stylist in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Redken Certified Color Specialist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Hair Care &amp; Wellness Certification</w:t>
      </w:r>
      <w:r>
        <w:t xml:space="preserve"> </w:t>
      </w:r>
      <w:r>
        <w:t xml:space="preserve">(2021)</w:t>
      </w:r>
    </w:p>
    <w:bookmarkEnd w:id="27"/>
    <w:bookmarkStart w:id="28" w:name="X3bf7aa46b4c85e2e641e3e9e8d52a62e5e5559a"/>
    <w:p>
      <w:pPr>
        <w:pStyle w:val="Heading2"/>
      </w:pPr>
      <w:r>
        <w:t xml:space="preserve">Community Involvement &amp; Projects in United Kingdom Birmingham</w:t>
      </w:r>
    </w:p>
    <w:p>
      <w:pPr>
        <w:numPr>
          <w:ilvl w:val="0"/>
          <w:numId w:val="1007"/>
        </w:numPr>
        <w:pStyle w:val="Compact"/>
      </w:pPr>
      <w:r>
        <w:t xml:space="preserve">Volunteered at the Birmingham City University Beauty Club to mentor aspiring hairdressers and provide free haircuts to underprivileged individuals.</w:t>
      </w:r>
    </w:p>
    <w:p>
      <w:pPr>
        <w:numPr>
          <w:ilvl w:val="0"/>
          <w:numId w:val="1007"/>
        </w:numPr>
        <w:pStyle w:val="Compact"/>
      </w:pPr>
      <w:r>
        <w:t xml:space="preserve">Participated in the "Birmingham Hair for Hope" initiative, donating services to support cancer patients and raising awareness about mental health in the beauty industry.</w:t>
      </w:r>
    </w:p>
    <w:p>
      <w:pPr>
        <w:numPr>
          <w:ilvl w:val="0"/>
          <w:numId w:val="1007"/>
        </w:numPr>
        <w:pStyle w:val="Compact"/>
      </w:pPr>
      <w:r>
        <w:t xml:space="preserve">Collaborated with local schools to host workshops on career opportunities in hairdressing, inspiring the next generation of professionals in United Kingdom Birmingham.</w:t>
      </w:r>
    </w:p>
    <w:bookmarkEnd w:id="28"/>
    <w:bookmarkStart w:id="29" w:name="language-additional-information"/>
    <w:p>
      <w:pPr>
        <w:pStyle w:val="Heading2"/>
      </w:pPr>
      <w:r>
        <w:t xml:space="preserve">Language &amp; 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basic knowledge of Spanish (for international clients).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Full-time, flexible hours to accommodate salon needs in Birmingham.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FirstParagraph"/>
      </w:pPr>
      <w:r>
        <w:t xml:space="preserve">This Curriculum Vitae highlights the expertise of a Hairdresser in the United Kingdom Birmingham area, combining professional experience, education, and community involvement to showcase a well-rounded candidate. The document emphasizes key aspects such as client-centric service, technical skills, and dedication to the local beauty industry.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United Kingdom Birmingham</dc:title>
  <dc:creator/>
  <dc:language>en</dc:language>
  <cp:keywords/>
  <dcterms:created xsi:type="dcterms:W3CDTF">2026-07-24T14:40:56Z</dcterms:created>
  <dcterms:modified xsi:type="dcterms:W3CDTF">2026-07-24T14:40:56Z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