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curriculum-vitae"/>
    <w:p>
      <w:pPr>
        <w:pStyle w:val="Heading1"/>
      </w:pPr>
      <w:r>
        <w:t xml:space="preserve">Curriculum Vitae</w:t>
      </w:r>
    </w:p>
    <w:bookmarkStart w:id="30" w:name="hairdresser-united-kingdom-manchester"/>
    <w:p>
      <w:pPr>
        <w:pStyle w:val="Heading2"/>
      </w:pPr>
      <w:r>
        <w:t xml:space="preserve">Hairdresser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creative Hairdresser with over [X years] of experience in the United Kingdom Manchester area. Specializing in contemporary haircuts, advanced coloring techniques, and personalized client consultations. Committed to delivering exceptional service while staying updated on the latest trends in the hairdressing industry. Proficient in both traditional and modern styling methods, ensuring every client leaves with confidence and satisfaction. A strong team player with a passion for fostering long-term relationships with clients in Manchester's vibrant beauty scene.</w:t>
      </w:r>
    </w:p>
    <w:bookmarkEnd w:id="21"/>
    <w:bookmarkStart w:id="25"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Salon Nova, Manchester City Centre</w:t>
      </w:r>
    </w:p>
    <w:p>
      <w:pPr>
        <w:pStyle w:val="BodyText"/>
      </w:pPr>
      <w:r>
        <w:rPr>
          <w:iCs/>
          <w:i/>
        </w:rPr>
        <w:t xml:space="preserve">January 2020 – Present</w:t>
      </w:r>
    </w:p>
    <w:p>
      <w:pPr>
        <w:numPr>
          <w:ilvl w:val="0"/>
          <w:numId w:val="1001"/>
        </w:numPr>
        <w:pStyle w:val="Compact"/>
      </w:pPr>
      <w:r>
        <w:t xml:space="preserve">Managed a team of 5 hairdressers and trained new apprentices in cutting, coloring, and styling techniques aligned with UK standards.</w:t>
      </w:r>
    </w:p>
    <w:p>
      <w:pPr>
        <w:numPr>
          <w:ilvl w:val="0"/>
          <w:numId w:val="1001"/>
        </w:numPr>
        <w:pStyle w:val="Compact"/>
      </w:pPr>
      <w:r>
        <w:t xml:space="preserve">Provided expert advice on hair care routines, ensuring clients received tailored solutions for their hair types and lifestyles.</w:t>
      </w:r>
    </w:p>
    <w:p>
      <w:pPr>
        <w:numPr>
          <w:ilvl w:val="0"/>
          <w:numId w:val="1001"/>
        </w:numPr>
        <w:pStyle w:val="Compact"/>
      </w:pPr>
      <w:r>
        <w:t xml:space="preserve">Collaborated with local fashion designers and influencers to create looks for events in United Kingdom Manchester, enhancing the salon’s reputation as a trendsetter.</w:t>
      </w:r>
    </w:p>
    <w:p>
      <w:pPr>
        <w:numPr>
          <w:ilvl w:val="0"/>
          <w:numId w:val="1001"/>
        </w:numPr>
        <w:pStyle w:val="Compact"/>
      </w:pPr>
      <w:r>
        <w:t xml:space="preserve">Maintained high hygiene and safety standards in accordance with UK health regulations, ensuring a safe environment for clients and staff.</w:t>
      </w:r>
    </w:p>
    <w:bookmarkEnd w:id="22"/>
    <w:bookmarkStart w:id="23" w:name="hairdresser"/>
    <w:p>
      <w:pPr>
        <w:pStyle w:val="Heading4"/>
      </w:pPr>
      <w:r>
        <w:t xml:space="preserve">Hairdresser</w:t>
      </w:r>
    </w:p>
    <w:p>
      <w:pPr>
        <w:pStyle w:val="FirstParagraph"/>
      </w:pPr>
      <w:r>
        <w:rPr>
          <w:bCs/>
          <w:b/>
        </w:rPr>
        <w:t xml:space="preserve">Chorlton Hair Co., Manchester</w:t>
      </w:r>
    </w:p>
    <w:p>
      <w:pPr>
        <w:pStyle w:val="BodyText"/>
      </w:pPr>
      <w:r>
        <w:rPr>
          <w:iCs/>
          <w:i/>
        </w:rPr>
        <w:t xml:space="preserve">June 2017 – December 2019</w:t>
      </w:r>
    </w:p>
    <w:p>
      <w:pPr>
        <w:numPr>
          <w:ilvl w:val="0"/>
          <w:numId w:val="1002"/>
        </w:numPr>
        <w:pStyle w:val="Compact"/>
      </w:pPr>
      <w:r>
        <w:t xml:space="preserve">Assisted in daily operations, including client consultations, haircutting, and styling for a diverse clientele across United Kingdom Manchester.</w:t>
      </w:r>
    </w:p>
    <w:p>
      <w:pPr>
        <w:numPr>
          <w:ilvl w:val="0"/>
          <w:numId w:val="1002"/>
        </w:numPr>
        <w:pStyle w:val="Compact"/>
      </w:pPr>
      <w:r>
        <w:t xml:space="preserve">Offered extensions and hair treatments, using premium products that meet UK regulatory requirements.</w:t>
      </w:r>
    </w:p>
    <w:p>
      <w:pPr>
        <w:numPr>
          <w:ilvl w:val="0"/>
          <w:numId w:val="1002"/>
        </w:numPr>
        <w:pStyle w:val="Compact"/>
      </w:pPr>
      <w:r>
        <w:t xml:space="preserve">Contributed to the salon’s social media presence by creating content showcasing new hairstyles and client transformations in Manchester.</w:t>
      </w:r>
    </w:p>
    <w:p>
      <w:pPr>
        <w:numPr>
          <w:ilvl w:val="0"/>
          <w:numId w:val="1002"/>
        </w:numPr>
        <w:pStyle w:val="Compact"/>
      </w:pPr>
      <w:r>
        <w:t xml:space="preserve">Received positive feedback for maintaining a welcoming atmosphere, resulting in repeat business and referrals from satisfied customers in the UK.</w:t>
      </w:r>
    </w:p>
    <w:bookmarkEnd w:id="23"/>
    <w:bookmarkStart w:id="24" w:name="apprentice-hairdresser"/>
    <w:p>
      <w:pPr>
        <w:pStyle w:val="Heading4"/>
      </w:pPr>
      <w:r>
        <w:t xml:space="preserve">Apprentice Hairdresser</w:t>
      </w:r>
    </w:p>
    <w:p>
      <w:pPr>
        <w:pStyle w:val="FirstParagraph"/>
      </w:pPr>
      <w:r>
        <w:rPr>
          <w:bCs/>
          <w:b/>
        </w:rPr>
        <w:t xml:space="preserve">Salford Beauty Academy, Manchester</w:t>
      </w:r>
    </w:p>
    <w:p>
      <w:pPr>
        <w:pStyle w:val="BodyText"/>
      </w:pPr>
      <w:r>
        <w:rPr>
          <w:iCs/>
          <w:i/>
        </w:rPr>
        <w:t xml:space="preserve">September 2015 – May 2017</w:t>
      </w:r>
    </w:p>
    <w:p>
      <w:pPr>
        <w:numPr>
          <w:ilvl w:val="0"/>
          <w:numId w:val="1003"/>
        </w:numPr>
        <w:pStyle w:val="Compact"/>
      </w:pPr>
      <w:r>
        <w:t xml:space="preserve">Gained hands-on experience in a professional salon environment under the guidance of certified instructors.</w:t>
      </w:r>
    </w:p>
    <w:p>
      <w:pPr>
        <w:numPr>
          <w:ilvl w:val="0"/>
          <w:numId w:val="1003"/>
        </w:numPr>
        <w:pStyle w:val="Compact"/>
      </w:pPr>
      <w:r>
        <w:t xml:space="preserve">Completed training in UK-specific hairdressing techniques, including the use of tools and products approved by the British Hairdressing Association.</w:t>
      </w:r>
    </w:p>
    <w:p>
      <w:pPr>
        <w:numPr>
          <w:ilvl w:val="0"/>
          <w:numId w:val="1003"/>
        </w:numPr>
        <w:pStyle w:val="Compact"/>
      </w:pPr>
      <w:r>
        <w:t xml:space="preserve">Developed foundational skills in cutting, coloring, and styling while adhering to United Kingdom health and safety protocols.</w:t>
      </w:r>
    </w:p>
    <w:bookmarkEnd w:id="24"/>
    <w:bookmarkEnd w:id="25"/>
    <w:bookmarkStart w:id="26" w:name="education-and-certifications"/>
    <w:p>
      <w:pPr>
        <w:pStyle w:val="Heading3"/>
      </w:pPr>
      <w:r>
        <w:t xml:space="preserve">Education and Certifications</w:t>
      </w:r>
    </w:p>
    <w:p>
      <w:pPr>
        <w:pStyle w:val="FirstParagraph"/>
      </w:pPr>
      <w:r>
        <w:rPr>
          <w:bCs/>
          <w:b/>
        </w:rPr>
        <w:t xml:space="preserve">NVQ Level 2 &amp; 3 in Hairdressing</w:t>
      </w:r>
    </w:p>
    <w:p>
      <w:pPr>
        <w:pStyle w:val="BodyText"/>
      </w:pPr>
      <w:r>
        <w:rPr>
          <w:iCs/>
          <w:i/>
        </w:rPr>
        <w:t xml:space="preserve">Salford Beauty Academy, Manchester</w:t>
      </w:r>
    </w:p>
    <w:p>
      <w:pPr>
        <w:pStyle w:val="BodyText"/>
      </w:pPr>
      <w:r>
        <w:rPr>
          <w:iCs/>
          <w:i/>
        </w:rPr>
        <w:t xml:space="preserve">2015 – 2017</w:t>
      </w:r>
    </w:p>
    <w:p>
      <w:pPr>
        <w:numPr>
          <w:ilvl w:val="0"/>
          <w:numId w:val="1004"/>
        </w:numPr>
        <w:pStyle w:val="Compact"/>
      </w:pPr>
      <w:r>
        <w:t xml:space="preserve">Completed practical and theoretical training covering all aspects of hairdressing in the United Kingdom.</w:t>
      </w:r>
    </w:p>
    <w:p>
      <w:pPr>
        <w:numPr>
          <w:ilvl w:val="0"/>
          <w:numId w:val="1004"/>
        </w:numPr>
        <w:pStyle w:val="Compact"/>
      </w:pPr>
      <w:r>
        <w:t xml:space="preserve">Certified to perform a wide range of services, including haircutting, coloring, and chemical treatments.</w:t>
      </w:r>
    </w:p>
    <w:p>
      <w:pPr>
        <w:pStyle w:val="FirstParagraph"/>
      </w:pPr>
      <w:r>
        <w:rPr>
          <w:bCs/>
          <w:b/>
        </w:rPr>
        <w:t xml:space="preserve">Advanced Coloring Techniques Course</w:t>
      </w:r>
    </w:p>
    <w:p>
      <w:pPr>
        <w:pStyle w:val="BodyText"/>
      </w:pPr>
      <w:r>
        <w:rPr>
          <w:iCs/>
          <w:i/>
        </w:rPr>
        <w:t xml:space="preserve">UK Hair Academy, London</w:t>
      </w:r>
    </w:p>
    <w:p>
      <w:pPr>
        <w:pStyle w:val="BodyText"/>
      </w:pPr>
      <w:r>
        <w:rPr>
          <w:iCs/>
          <w:i/>
        </w:rPr>
        <w:t xml:space="preserve">2021</w:t>
      </w:r>
    </w:p>
    <w:p>
      <w:pPr>
        <w:numPr>
          <w:ilvl w:val="0"/>
          <w:numId w:val="1005"/>
        </w:numPr>
        <w:pStyle w:val="Compact"/>
      </w:pPr>
      <w:r>
        <w:t xml:space="preserve">Gained expertise in precision coloring, balayage, and ombre techniques to meet the high standards of Manchester’s beauty industry.</w:t>
      </w:r>
    </w:p>
    <w:p>
      <w:pPr>
        <w:numPr>
          <w:ilvl w:val="0"/>
          <w:numId w:val="1005"/>
        </w:numPr>
        <w:pStyle w:val="Compact"/>
      </w:pPr>
      <w:r>
        <w:t xml:space="preserve">Learned to use eco-friendly products approved by UK environmental regulations.</w:t>
      </w:r>
    </w:p>
    <w:p>
      <w:pPr>
        <w:pStyle w:val="FirstParagraph"/>
      </w:pPr>
      <w:r>
        <w:rPr>
          <w:bCs/>
          <w:b/>
        </w:rPr>
        <w:t xml:space="preserve">Customer Service Excellence Certification</w:t>
      </w:r>
    </w:p>
    <w:p>
      <w:pPr>
        <w:pStyle w:val="BodyText"/>
      </w:pPr>
      <w:r>
        <w:rPr>
          <w:iCs/>
          <w:i/>
        </w:rPr>
        <w:t xml:space="preserve">Manchester Business Institute, UK</w:t>
      </w:r>
    </w:p>
    <w:p>
      <w:pPr>
        <w:pStyle w:val="BodyText"/>
      </w:pPr>
      <w:r>
        <w:rPr>
          <w:iCs/>
          <w:i/>
        </w:rPr>
        <w:t xml:space="preserve">2019</w:t>
      </w:r>
    </w:p>
    <w:p>
      <w:pPr>
        <w:numPr>
          <w:ilvl w:val="0"/>
          <w:numId w:val="1006"/>
        </w:numPr>
        <w:pStyle w:val="Compact"/>
      </w:pPr>
      <w:r>
        <w:t xml:space="preserve">Enhanced interpersonal skills to better serve clients in the competitive Manchester market.</w:t>
      </w:r>
    </w:p>
    <w:p>
      <w:pPr>
        <w:numPr>
          <w:ilvl w:val="0"/>
          <w:numId w:val="1006"/>
        </w:numPr>
        <w:pStyle w:val="Compact"/>
      </w:pPr>
      <w:r>
        <w:t xml:space="preserve">Focused on creating a positive client experience through effective communication and problem-solving.</w:t>
      </w:r>
    </w:p>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Haircutting (men, women, children), hair coloring, extensions, styling, and chemical treatments.</w:t>
      </w:r>
    </w:p>
    <w:p>
      <w:pPr>
        <w:numPr>
          <w:ilvl w:val="0"/>
          <w:numId w:val="1007"/>
        </w:numPr>
        <w:pStyle w:val="Compact"/>
      </w:pPr>
      <w:r>
        <w:rPr>
          <w:bCs/>
          <w:b/>
        </w:rPr>
        <w:t xml:space="preserve">Digital Proficiency:</w:t>
      </w:r>
      <w:r>
        <w:t xml:space="preserve"> </w:t>
      </w:r>
      <w:r>
        <w:t xml:space="preserve">Familiar with salon management software like SmartStyle and social media platforms for client engagement in Manchester.</w:t>
      </w:r>
    </w:p>
    <w:p>
      <w:pPr>
        <w:numPr>
          <w:ilvl w:val="0"/>
          <w:numId w:val="1007"/>
        </w:numPr>
        <w:pStyle w:val="Compact"/>
      </w:pPr>
      <w:r>
        <w:rPr>
          <w:bCs/>
          <w:b/>
        </w:rPr>
        <w:t xml:space="preserve">Client-Centric Approach:</w:t>
      </w:r>
      <w:r>
        <w:t xml:space="preserve"> </w:t>
      </w:r>
      <w:r>
        <w:t xml:space="preserve">Strong ability to listen to client needs and provide personalized recommendations tailored to the United Kingdom Manchester market.</w:t>
      </w:r>
    </w:p>
    <w:p>
      <w:pPr>
        <w:numPr>
          <w:ilvl w:val="0"/>
          <w:numId w:val="1007"/>
        </w:numPr>
        <w:pStyle w:val="Compact"/>
      </w:pPr>
      <w:r>
        <w:rPr>
          <w:bCs/>
          <w:b/>
        </w:rPr>
        <w:t xml:space="preserve">Trend Awareness:</w:t>
      </w:r>
      <w:r>
        <w:t xml:space="preserve"> </w:t>
      </w:r>
      <w:r>
        <w:t xml:space="preserve">Regularly attends workshops and events in the UK to stay updated on global hairdressing trends.</w:t>
      </w:r>
    </w:p>
    <w:bookmarkEnd w:id="27"/>
    <w:bookmarkStart w:id="28" w:name="languages"/>
    <w:p>
      <w:pPr>
        <w:pStyle w:val="Heading3"/>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Mandarin Chinese:</w:t>
      </w:r>
      <w:r>
        <w:t xml:space="preserve"> </w:t>
      </w:r>
      <w:r>
        <w:t xml:space="preserve">Basic proficiency (spoken and written).</w:t>
      </w:r>
    </w:p>
    <w:bookmarkEnd w:id="28"/>
    <w:bookmarkStart w:id="29" w:name="references"/>
    <w:p>
      <w:pPr>
        <w:pStyle w:val="Heading3"/>
      </w:pPr>
      <w:r>
        <w:t xml:space="preserve">References</w:t>
      </w:r>
    </w:p>
    <w:p>
      <w:pPr>
        <w:pStyle w:val="FirstParagraph"/>
      </w:pPr>
      <w:r>
        <w:t xml:space="preserve">Available upon request. Please contact [Your Name] at [Email Address] or [Phone Number].</w:t>
      </w:r>
    </w:p>
    <w:bookmarkEnd w:id="29"/>
    <w:p>
      <w:pPr>
        <w:pStyle w:val="BodyText"/>
      </w:pPr>
      <w:r>
        <w:t xml:space="preserve">© 2023 Curriculum Vitae - Hairdresser | United Kingdom Manchester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Kingdom Manchester</dc:title>
  <dc:creator/>
  <dc:language>en</dc:language>
  <cp:keywords/>
  <dcterms:created xsi:type="dcterms:W3CDTF">2026-07-24T18:29:50Z</dcterms:created>
  <dcterms:modified xsi:type="dcterms:W3CDTF">2026-07-24T18:29:50Z</dcterms:modified>
</cp:coreProperties>
</file>

<file path=docProps/custom.xml><?xml version="1.0" encoding="utf-8"?>
<Properties xmlns="http://schemas.openxmlformats.org/officeDocument/2006/custom-properties" xmlns:vt="http://schemas.openxmlformats.org/officeDocument/2006/docPropsVTypes"/>
</file>