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Victoria Street,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john.carter@engineer.com</w:t>
      </w:r>
      <w:r>
        <w:br/>
      </w:r>
      <w:r>
        <w:rPr>
          <w:bCs/>
          <w:b/>
        </w:rPr>
        <w:t xml:space="preserve">LinkedIn:</w:t>
      </w:r>
      <w:r>
        <w:t xml:space="preserve"> </w:t>
      </w:r>
      <w:r>
        <w:t xml:space="preserve">linkedin.com/in/johncarter-industrialengineer</w:t>
      </w:r>
    </w:p>
    <w:bookmarkEnd w:id="20"/>
    <w:bookmarkEnd w:id="21"/>
    <w:bookmarkStart w:id="22" w:name="professional-summary"/>
    <w:p>
      <w:pPr>
        <w:pStyle w:val="Heading2"/>
      </w:pPr>
      <w:r>
        <w:t xml:space="preserve">Professional Summary</w:t>
      </w:r>
    </w:p>
    <w:p>
      <w:pPr>
        <w:pStyle w:val="FirstParagraph"/>
      </w:pPr>
      <w:r>
        <w:t xml:space="preserve">An experienced Industrial Engineer with over 8 years of expertise in optimizing production systems, improving operational efficiency, and driving innovation within manufacturing and logistics sectors. Specialized in applying Lean Six Sigma methodologies, process optimization techniques, and data-driven decision-making to enhance productivity in Australia Melbourne's dynamic industrial landscape. A proactive problem-solver with a strong background in managing cross-functional teams and delivering measurable results for clients across diverse industries. Committed to aligning engineering solutions with Australian standards and sustainability goals, while fostering collaboration between technical teams and business stakeholders.</w:t>
      </w:r>
    </w:p>
    <w:bookmarkEnd w:id="22"/>
    <w:bookmarkStart w:id="23" w:name="education"/>
    <w:p>
      <w:pPr>
        <w:pStyle w:val="Heading2"/>
      </w:pPr>
      <w:r>
        <w:t xml:space="preserve">Education</w:t>
      </w:r>
    </w:p>
    <w:p>
      <w:pPr>
        <w:numPr>
          <w:ilvl w:val="0"/>
          <w:numId w:val="1001"/>
        </w:numPr>
        <w:pStyle w:val="Compact"/>
      </w:pPr>
      <w:r>
        <w:rPr>
          <w:bCs/>
          <w:b/>
        </w:rPr>
        <w:t xml:space="preserve">Bachelor of Engineering (Industrial Engineering)</w:t>
      </w:r>
      <w:r>
        <w:t xml:space="preserve">, Monash University, Melbourne, Australia</w:t>
      </w:r>
      <w:r>
        <w:br/>
      </w:r>
      <w:r>
        <w:t xml:space="preserve">Graduated: December 2014</w:t>
      </w:r>
      <w:r>
        <w:br/>
      </w:r>
      <w:r>
        <w:t xml:space="preserve">Relevant coursework: Operations Research, Industrial Systems Design, Quality Management</w:t>
      </w:r>
    </w:p>
    <w:p>
      <w:pPr>
        <w:numPr>
          <w:ilvl w:val="0"/>
          <w:numId w:val="1001"/>
        </w:numPr>
        <w:pStyle w:val="Compact"/>
      </w:pPr>
      <w:r>
        <w:rPr>
          <w:bCs/>
          <w:b/>
        </w:rPr>
        <w:t xml:space="preserve">Master of Engineering Management</w:t>
      </w:r>
      <w:r>
        <w:t xml:space="preserve">, RMIT University, Melbourne, Australia</w:t>
      </w:r>
      <w:r>
        <w:br/>
      </w:r>
      <w:r>
        <w:t xml:space="preserve">Graduated: June 2017</w:t>
      </w:r>
      <w:r>
        <w:br/>
      </w:r>
      <w:r>
        <w:t xml:space="preserve">Focus areas: Project Management, Supply Chain Optimization, Sustainability in Engineering</w:t>
      </w:r>
    </w:p>
    <w:bookmarkEnd w:id="23"/>
    <w:bookmarkStart w:id="26" w:name="work-experience"/>
    <w:p>
      <w:pPr>
        <w:pStyle w:val="Heading2"/>
      </w:pPr>
      <w:r>
        <w:t xml:space="preserve">Work Experience</w:t>
      </w:r>
    </w:p>
    <w:bookmarkStart w:id="24" w:name="senior-industrial-engineer"/>
    <w:p>
      <w:pPr>
        <w:pStyle w:val="Heading3"/>
      </w:pPr>
      <w:r>
        <w:t xml:space="preserve">Senior Industrial Engineer</w:t>
      </w:r>
    </w:p>
    <w:p>
      <w:pPr>
        <w:pStyle w:val="FirstParagraph"/>
      </w:pPr>
      <w:r>
        <w:rPr>
          <w:bCs/>
          <w:b/>
        </w:rPr>
        <w:t xml:space="preserve">ABC Manufacturing Solutions (Melbourne, Australia)</w:t>
      </w:r>
      <w:r>
        <w:br/>
      </w:r>
      <w:r>
        <w:t xml:space="preserve">January 2019 – Present</w:t>
      </w:r>
      <w:r>
        <w:br/>
      </w:r>
      <w:r>
        <w:t xml:space="preserve">- Led the redesign of production workflows for automotive components, reducing cycle time by 25% and increasing throughput by 18%.</w:t>
      </w:r>
      <w:r>
        <w:br/>
      </w:r>
      <w:r>
        <w:t xml:space="preserve">- Implemented Lean Six Sigma projects across three manufacturing facilities in Australia Melbourne, achieving a 30% reduction in defects and $2.1M annual cost savings.</w:t>
      </w:r>
      <w:r>
        <w:br/>
      </w:r>
      <w:r>
        <w:t xml:space="preserve">- Collaborated with local suppliers to integrate sustainable practices, aligning with Australian environmental regulations and enhancing the company’s ESG profile.</w:t>
      </w:r>
      <w:r>
        <w:br/>
      </w:r>
      <w:r>
        <w:t xml:space="preserve">- Supervised a team of 15 engineers, mentoring junior staff and fostering a culture of continuous improvement.</w:t>
      </w:r>
    </w:p>
    <w:bookmarkEnd w:id="24"/>
    <w:bookmarkStart w:id="25" w:name="industrial-engineer"/>
    <w:p>
      <w:pPr>
        <w:pStyle w:val="Heading3"/>
      </w:pPr>
      <w:r>
        <w:t xml:space="preserve">Industrial Engineer</w:t>
      </w:r>
    </w:p>
    <w:p>
      <w:pPr>
        <w:pStyle w:val="FirstParagraph"/>
      </w:pPr>
      <w:r>
        <w:rPr>
          <w:bCs/>
          <w:b/>
        </w:rPr>
        <w:t xml:space="preserve">XYZ Logistics &amp; Supply Chain</w:t>
      </w:r>
      <w:r>
        <w:br/>
      </w:r>
      <w:r>
        <w:t xml:space="preserve">February 2016 – December 2018</w:t>
      </w:r>
      <w:r>
        <w:br/>
      </w:r>
      <w:r>
        <w:t xml:space="preserve">- Designed and optimized warehouse layout using simulation software, improving order fulfillment efficiency by 20%.</w:t>
      </w:r>
      <w:r>
        <w:br/>
      </w:r>
      <w:r>
        <w:t xml:space="preserve">- Developed predictive maintenance models for machinery, reducing unplanned downtime by 15% and saving $750K annually.</w:t>
      </w:r>
      <w:r>
        <w:br/>
      </w:r>
      <w:r>
        <w:t xml:space="preserve">- Partnered with clients in Australia Melbourne to streamline supply chain operations, resulting in a 12% increase in client satisfaction scores.</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CAD, AutoCAD, Simio Simulation, Minitab, SAP ERP Systems</w:t>
      </w:r>
    </w:p>
    <w:p>
      <w:pPr>
        <w:numPr>
          <w:ilvl w:val="0"/>
          <w:numId w:val="1002"/>
        </w:numPr>
        <w:pStyle w:val="Compact"/>
      </w:pPr>
      <w:r>
        <w:rPr>
          <w:bCs/>
          <w:b/>
        </w:rPr>
        <w:t xml:space="preserve">Methodologies:</w:t>
      </w:r>
      <w:r>
        <w:t xml:space="preserve"> </w:t>
      </w:r>
      <w:r>
        <w:t xml:space="preserve">Lean Six Sigma (Black Belt), Kaizen Events, Value Stream Mapping</w:t>
      </w:r>
    </w:p>
    <w:p>
      <w:pPr>
        <w:numPr>
          <w:ilvl w:val="0"/>
          <w:numId w:val="1002"/>
        </w:numPr>
        <w:pStyle w:val="Compact"/>
      </w:pPr>
      <w:r>
        <w:rPr>
          <w:bCs/>
          <w:b/>
        </w:rPr>
        <w:t xml:space="preserve">Languages:</w:t>
      </w:r>
      <w:r>
        <w:t xml:space="preserve"> </w:t>
      </w:r>
      <w:r>
        <w:t xml:space="preserve">English (Fluent), Spanish (Intermediate)</w:t>
      </w:r>
    </w:p>
    <w:p>
      <w:pPr>
        <w:numPr>
          <w:ilvl w:val="0"/>
          <w:numId w:val="1002"/>
        </w:numPr>
        <w:pStyle w:val="Compact"/>
      </w:pPr>
      <w:r>
        <w:rPr>
          <w:bCs/>
          <w:b/>
        </w:rPr>
        <w:t xml:space="preserve">Software Tools:</w:t>
      </w:r>
      <w:r>
        <w:t xml:space="preserve"> </w:t>
      </w:r>
      <w:r>
        <w:t xml:space="preserve">Microsoft Excel, Tableau, SQL, Project Management Suite (JIRA, Asana)</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Professional Engineer (PE) Registration</w:t>
      </w:r>
      <w:r>
        <w:t xml:space="preserve">, Engineers Australia</w:t>
      </w:r>
      <w:r>
        <w:br/>
      </w:r>
      <w:r>
        <w:t xml:space="preserve">Date: March 2018</w:t>
      </w:r>
    </w:p>
    <w:p>
      <w:pPr>
        <w:numPr>
          <w:ilvl w:val="0"/>
          <w:numId w:val="1003"/>
        </w:numPr>
        <w:pStyle w:val="Compact"/>
      </w:pPr>
      <w:r>
        <w:rPr>
          <w:bCs/>
          <w:b/>
        </w:rPr>
        <w:t xml:space="preserve">Lean Six Sigma Green Belt Certification</w:t>
      </w:r>
      <w:r>
        <w:t xml:space="preserve">, ASQ (American Society for Quality)</w:t>
      </w:r>
      <w:r>
        <w:br/>
      </w:r>
      <w:r>
        <w:t xml:space="preserve">Date: May 2017</w:t>
      </w:r>
    </w:p>
    <w:p>
      <w:pPr>
        <w:numPr>
          <w:ilvl w:val="0"/>
          <w:numId w:val="1003"/>
        </w:numPr>
        <w:pStyle w:val="Compact"/>
      </w:pPr>
      <w:r>
        <w:rPr>
          <w:bCs/>
          <w:b/>
        </w:rPr>
        <w:t xml:space="preserve">Certified Supply Chain Professional (CSCP)</w:t>
      </w:r>
      <w:r>
        <w:t xml:space="preserve">, APICS</w:t>
      </w:r>
      <w:r>
        <w:br/>
      </w:r>
      <w:r>
        <w:t xml:space="preserve">Date: November 2019</w:t>
      </w:r>
    </w:p>
    <w:bookmarkEnd w:id="28"/>
    <w:bookmarkStart w:id="29" w:name="projects-achievements"/>
    <w:p>
      <w:pPr>
        <w:pStyle w:val="Heading2"/>
      </w:pPr>
      <w:r>
        <w:t xml:space="preserve">Projects &amp; Achievements</w:t>
      </w:r>
    </w:p>
    <w:p>
      <w:pPr>
        <w:numPr>
          <w:ilvl w:val="0"/>
          <w:numId w:val="1004"/>
        </w:numPr>
        <w:pStyle w:val="Compact"/>
      </w:pPr>
      <w:r>
        <w:rPr>
          <w:bCs/>
          <w:b/>
        </w:rPr>
        <w:t xml:space="preserve">Sustainable Manufacturing Initiative (Melbourne, Australia)</w:t>
      </w:r>
      <w:r>
        <w:br/>
      </w:r>
      <w:r>
        <w:t xml:space="preserve">Led a team to implement energy-efficient practices in a local factory, reducing carbon emissions by 18% and earning recognition from the Australian Government’s Clean Energy Regulator.</w:t>
      </w:r>
    </w:p>
    <w:p>
      <w:pPr>
        <w:numPr>
          <w:ilvl w:val="0"/>
          <w:numId w:val="1004"/>
        </w:numPr>
        <w:pStyle w:val="Compact"/>
      </w:pPr>
      <w:r>
        <w:rPr>
          <w:bCs/>
          <w:b/>
        </w:rPr>
        <w:t xml:space="preserve">Automotive Parts Production Optimization</w:t>
      </w:r>
      <w:r>
        <w:br/>
      </w:r>
      <w:r>
        <w:t xml:space="preserve">Redesigned assembly line layouts for a Melbourne-based automotive supplier, cutting production costs by $1.2M and improving first-time yield to 98%.</w:t>
      </w:r>
    </w:p>
    <w:p>
      <w:pPr>
        <w:numPr>
          <w:ilvl w:val="0"/>
          <w:numId w:val="1004"/>
        </w:numPr>
        <w:pStyle w:val="Compact"/>
      </w:pPr>
      <w:r>
        <w:rPr>
          <w:bCs/>
          <w:b/>
        </w:rPr>
        <w:t xml:space="preserve">Community Engagement Project</w:t>
      </w:r>
      <w:r>
        <w:br/>
      </w:r>
      <w:r>
        <w:t xml:space="preserve">Partnered with a Melbourne university to mentor engineering students, fostering innovation in sustainable design through workshops and hands-on projects.</w:t>
      </w:r>
    </w:p>
    <w:bookmarkEnd w:id="29"/>
    <w:bookmarkStart w:id="31" w:name="languages-additional-info"/>
    <w:bookmarkStart w:id="30" w:name="languages-additional-information"/>
    <w:p>
      <w:pPr>
        <w:pStyle w:val="Heading2"/>
      </w:pPr>
      <w:r>
        <w:t xml:space="preserve">Languages &amp; Additional Information</w:t>
      </w:r>
    </w:p>
    <w:p>
      <w:pPr>
        <w:pStyle w:val="FirstParagraph"/>
      </w:pPr>
      <w:r>
        <w:rPr>
          <w:bCs/>
          <w:b/>
        </w:rPr>
        <w:t xml:space="preserve">Language Proficiency:</w:t>
      </w:r>
      <w:r>
        <w:t xml:space="preserve"> </w:t>
      </w:r>
      <w:r>
        <w:t xml:space="preserve">English (Native), Spanish (Intermediate)</w:t>
      </w:r>
    </w:p>
    <w:p>
      <w:pPr>
        <w:pStyle w:val="BodyText"/>
      </w:pPr>
      <w:r>
        <w:rPr>
          <w:bCs/>
          <w:b/>
        </w:rPr>
        <w:t xml:space="preserve">Volunteer Work:</w:t>
      </w:r>
      <w:r>
        <w:t xml:space="preserve"> </w:t>
      </w:r>
      <w:r>
        <w:t xml:space="preserve">Active member of the Melbourne Engineering Society, contributing to local STEM outreach programs for underprivileged youth.</w:t>
      </w:r>
    </w:p>
    <w:p>
      <w:pPr>
        <w:pStyle w:val="BodyText"/>
      </w:pPr>
      <w:r>
        <w:rPr>
          <w:bCs/>
          <w:b/>
        </w:rPr>
        <w:t xml:space="preserve">Certifications:</w:t>
      </w:r>
      <w:r>
        <w:t xml:space="preserve"> </w:t>
      </w:r>
      <w:r>
        <w:t xml:space="preserve">OHS Certificates (Occupational Health and Safety) in compliance with Australian standards.</w:t>
      </w:r>
    </w:p>
    <w:bookmarkEnd w:id="30"/>
    <w:bookmarkEnd w:id="31"/>
    <w:p>
      <w:pPr>
        <w:pStyle w:val="BodyText"/>
      </w:pPr>
      <w:r>
        <w:t xml:space="preserve">This Curriculum Vitae is tailored for Industrial Engineer roles in Australia Melbourne, emphasizing technical expertise, industry-specific achievements, and alignment with local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(Australia Melbourne)</dc:title>
  <dc:creator/>
  <dc:language>en</dc:language>
  <cp:keywords/>
  <dcterms:created xsi:type="dcterms:W3CDTF">2025-12-03T18:32:40Z</dcterms:created>
  <dcterms:modified xsi:type="dcterms:W3CDTF">2025-12-03T18:32:40Z</dcterms:modified>
</cp:coreProperties>
</file>

<file path=docProps/custom.xml><?xml version="1.0" encoding="utf-8"?>
<Properties xmlns="http://schemas.openxmlformats.org/officeDocument/2006/custom-properties" xmlns:vt="http://schemas.openxmlformats.org/officeDocument/2006/docPropsVTypes"/>
</file>