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industrial-engineer-india-bangalore"/>
    <w:p>
      <w:pPr>
        <w:pStyle w:val="Heading2"/>
      </w:pPr>
      <w:r>
        <w:t xml:space="preserve">Industrial Engineer | India Bangalore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Industrial Engineer with over [X years] of experience in optimizing manufacturing processes, enhancing operational efficiency, and driving sustainable growth in dynamic environments. A results-driven professional with a strong background in lean methodologies, supply chain management, and data-driven decision-making. Proven expertise in implementing innovative solutions tailored to the unique challenges of India's industrial landscape, particularly in Bangalore's thriving tech and manufacturing sectors. A passionate advocate for quality assurance and process optimization, dedicated to aligning operational strategies with business objectives while adhering to Indian industry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(B.E.) in Industrial Engineering</w:t>
      </w:r>
      <w:r>
        <w:br/>
      </w:r>
      <w:r>
        <w:t xml:space="preserve">[University Name], Bangalore, India</w:t>
      </w:r>
      <w:r>
        <w:br/>
      </w:r>
      <w:r>
        <w:t xml:space="preserve">[Year of Graduation] -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Industrial Engineering (M.I.E.)</w:t>
      </w:r>
      <w:r>
        <w:br/>
      </w:r>
      <w:r>
        <w:t xml:space="preserve">[University Name], Bangalore, India</w:t>
      </w:r>
      <w:r>
        <w:br/>
      </w:r>
      <w:r>
        <w:t xml:space="preserve">[Year of Graduation] - [Year of Graduation]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industrial-engineer"/>
    <w:p>
      <w:pPr>
        <w:pStyle w:val="Heading4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</w:t>
      </w:r>
      <w:r>
        <w:br/>
      </w:r>
      <w:r>
        <w:t xml:space="preserve">[Start Date] - [End Date]</w:t>
      </w:r>
    </w:p>
    <w:p>
      <w:pPr>
        <w:numPr>
          <w:ilvl w:val="0"/>
          <w:numId w:val="1002"/>
        </w:numPr>
        <w:pStyle w:val="Compact"/>
      </w:pPr>
      <w:r>
        <w:t xml:space="preserve">Lead cross-functional teams to redesign production workflows, resulting in a 25% reduction in cycle time and 18% cost savings for the manufacturing division.</w:t>
      </w:r>
    </w:p>
    <w:p>
      <w:pPr>
        <w:numPr>
          <w:ilvl w:val="0"/>
          <w:numId w:val="1002"/>
        </w:numPr>
        <w:pStyle w:val="Compact"/>
      </w:pPr>
      <w:r>
        <w:t xml:space="preserve">Implemented Six Sigma methodologies to identify and eliminate bottlenecks, improving product quality by 30% and reducing defects by 40%.</w:t>
      </w:r>
    </w:p>
    <w:p>
      <w:pPr>
        <w:numPr>
          <w:ilvl w:val="0"/>
          <w:numId w:val="1002"/>
        </w:numPr>
        <w:pStyle w:val="Compact"/>
      </w:pPr>
      <w:r>
        <w:t xml:space="preserve">Collaborated with supply chain teams to optimize inventory management systems, achieving a 20% improvement in on-time delivery rates.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plant staff on lean manufacturing principles, fostering a culture of continuous improvement aligned with India's industrial growth targets.</w:t>
      </w:r>
    </w:p>
    <w:bookmarkEnd w:id="23"/>
    <w:bookmarkStart w:id="24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</w:t>
      </w:r>
      <w:r>
        <w:br/>
      </w:r>
      <w: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Conducted time-and-motion studies to evaluate productivity metrics, leading to the adoption of automated solutions that increased output by 15%.</w:t>
      </w:r>
    </w:p>
    <w:p>
      <w:pPr>
        <w:numPr>
          <w:ilvl w:val="0"/>
          <w:numId w:val="1003"/>
        </w:numPr>
        <w:pStyle w:val="Compact"/>
      </w:pPr>
      <w:r>
        <w:t xml:space="preserve">Partnered with R&amp;D teams to integrate IoT-based monitoring systems into production lines, enhancing real-time data collection and decision-making processes.</w:t>
      </w:r>
    </w:p>
    <w:p>
      <w:pPr>
        <w:numPr>
          <w:ilvl w:val="0"/>
          <w:numId w:val="1003"/>
        </w:numPr>
        <w:pStyle w:val="Compact"/>
      </w:pPr>
      <w:r>
        <w:t xml:space="preserve">Designed and deployed a quality control framework using statistical process control (SPC) tools, reducing rework costs by 22% in the first year.</w:t>
      </w:r>
    </w:p>
    <w:p>
      <w:pPr>
        <w:numPr>
          <w:ilvl w:val="0"/>
          <w:numId w:val="1003"/>
        </w:numPr>
        <w:pStyle w:val="Compact"/>
      </w:pPr>
      <w:r>
        <w:t xml:space="preserve">Supported compliance with ISO 9001 standards, ensuring adherence to Indian industrial regulations and global best practices.</w:t>
      </w:r>
    </w:p>
    <w:bookmarkEnd w:id="24"/>
    <w:bookmarkStart w:id="25" w:name="X6c38f8f60069bc94d1f61cd2b911efc8495c2ba"/>
    <w:p>
      <w:pPr>
        <w:pStyle w:val="Heading4"/>
      </w:pPr>
      <w:r>
        <w:t xml:space="preserve">Internship - Industrial Engineering Trainee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Bangalore, India</w:t>
      </w:r>
      <w:r>
        <w:br/>
      </w:r>
      <w: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implementation of a just-in-time (JIT) inventory system, reducing excess stock by 10% and improving cash flow.</w:t>
      </w:r>
    </w:p>
    <w:p>
      <w:pPr>
        <w:numPr>
          <w:ilvl w:val="0"/>
          <w:numId w:val="1004"/>
        </w:numPr>
        <w:pStyle w:val="Compact"/>
      </w:pPr>
      <w:r>
        <w:t xml:space="preserve">Analyzed production data using Excel and Python to identify inefficiencies, contributing to a 5% increase in overall equipment effectiveness (OEE).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ergonomic workstations, improving employee safety and satisfaction in line with India's labor welfare initiatives.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SAP ERP, AutoCAD, MATLAB, Python (data analysis), Statistical Analysis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MS Project, Visio, Minitab,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Automotive Manufacturing (India Bangalore), Supply Chain Management, Quality Assurance Systems (ISO 9001).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br/>
      </w:r>
      <w:r>
        <w:t xml:space="preserve">[Certifying Organization], Bangalore, India</w:t>
      </w:r>
      <w:r>
        <w:br/>
      </w:r>
      <w:r>
        <w:t xml:space="preserve">[Year of Certification]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Industrial Engineer (CIE)</w:t>
      </w:r>
      <w:r>
        <w:br/>
      </w:r>
      <w:r>
        <w:t xml:space="preserve">[Professional Body], India</w:t>
      </w:r>
      <w:r>
        <w:br/>
      </w:r>
      <w:r>
        <w:t xml:space="preserve">[Year of Certification]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Factory Implementation in Bangalore</w:t>
      </w:r>
      <w:r>
        <w:br/>
      </w:r>
      <w:r>
        <w:t xml:space="preserve">Spearheaded the integration of Industry 4.0 technologies into a local manufacturing plant, reducing downtime by 12% and boosting energy efficiency by 18%. The project was recognized as a regional innovation benchmark in India's industrial sector.</w:t>
      </w:r>
    </w:p>
    <w:p>
      <w:pPr>
        <w:pStyle w:val="BodyText"/>
      </w:pPr>
      <w:r>
        <w:rPr>
          <w:bCs/>
          <w:b/>
        </w:rPr>
        <w:t xml:space="preserve">Supply Chain Optimization for Automotive Sector</w:t>
      </w:r>
      <w:r>
        <w:br/>
      </w:r>
      <w:r>
        <w:t xml:space="preserve">Developed a predictive analytics model to forecast demand and streamline procurement processes, resulting in a 20% reduction in lead times for automotive components. This initiative supported Bangalore’s growing automotive industry, which is a key economic driver in India.</w:t>
      </w:r>
    </w:p>
    <w:bookmarkEnd w:id="29"/>
    <w:bookmarkStart w:id="30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"Industrial Engineering in Emerging Markets" workshop hosted by IIM Bangalore, focusing on scalability and innovation in India's industrial context.</w:t>
      </w:r>
    </w:p>
    <w:p>
      <w:pPr>
        <w:numPr>
          <w:ilvl w:val="0"/>
          <w:numId w:val="1007"/>
        </w:numPr>
        <w:pStyle w:val="Compact"/>
      </w:pPr>
      <w:r>
        <w:t xml:space="preserve">Participated in the "Lean Manufacturing for Indian Industries" certification program by NITIE Mumbai, enhancing knowledge of localized solutions for complex challenges.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"Skill India" initiatives to train underprivileged youth in basic industrial engineering concepts, promoting vocational development in Bangalore.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Bangalore's tech ecosystem, attending industry conferences, and mentoring students at local engineering colleges.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| Industrial Engineer | India Bangalore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India Bangalore</dc:title>
  <dc:creator/>
  <dc:language>en</dc:language>
  <cp:keywords/>
  <dcterms:created xsi:type="dcterms:W3CDTF">2025-12-04T00:08:57Z</dcterms:created>
  <dcterms:modified xsi:type="dcterms:W3CDTF">2025-12-04T00:08:57Z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