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(India</w:t>
      </w:r>
      <w:r>
        <w:t xml:space="preserve"> </w:t>
      </w:r>
      <w:r>
        <w:t xml:space="preserve">New</w:t>
      </w:r>
      <w:r>
        <w:t xml:space="preserve"> </w:t>
      </w:r>
      <w:r>
        <w:t xml:space="preserve">Delhi)</w:t>
      </w:r>
    </w:p>
    <w:bookmarkStart w:id="36" w:name="curriculum-vitae"/>
    <w:p>
      <w:pPr>
        <w:pStyle w:val="Heading1"/>
      </w:pPr>
      <w:r>
        <w:t xml:space="preserve">Curriculum Vitae</w:t>
      </w:r>
    </w:p>
    <w:bookmarkStart w:id="35" w:name="industrial-engineer-india-new-delhi"/>
    <w:p>
      <w:pPr>
        <w:pStyle w:val="Heading2"/>
      </w:pPr>
      <w:r>
        <w:t xml:space="preserve">Industrial Engineer | India New Delhi</w: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w:t>
      </w:r>
    </w:p>
    <w:bookmarkEnd w:id="20"/>
    <w:bookmarkStart w:id="21" w:name="professional-summary"/>
    <w:p>
      <w:pPr>
        <w:pStyle w:val="Heading3"/>
      </w:pPr>
      <w:r>
        <w:rPr>
          <w:bCs/>
          <w:b/>
        </w:rPr>
        <w:t xml:space="preserve">Professional Summary</w:t>
      </w:r>
    </w:p>
    <w:p>
      <w:pPr>
        <w:pStyle w:val="FirstParagraph"/>
      </w:pPr>
      <w:r>
        <w:t xml:space="preserve">A dedicated Industrial Engineer with over [X years] of experience in optimizing production processes, enhancing operational efficiency, and managing complex systems within the dynamic industrial landscape of India New Delhi. Proficient in leveraging lean manufacturing principles, data analytics, and process improvement methodologies to drive sustainable growth. Committed to delivering innovative solutions tailored to the unique challenges faced by industries in New Delhi and beyond.</w:t>
      </w:r>
    </w:p>
    <w:bookmarkEnd w:id="21"/>
    <w:bookmarkStart w:id="22" w:name="technical-skills"/>
    <w:p>
      <w:pPr>
        <w:pStyle w:val="Heading3"/>
      </w:pPr>
      <w:r>
        <w:rPr>
          <w:bCs/>
          <w:b/>
        </w:rPr>
        <w:t xml:space="preserve">Technical Skills</w:t>
      </w:r>
    </w:p>
    <w:p>
      <w:pPr>
        <w:numPr>
          <w:ilvl w:val="0"/>
          <w:numId w:val="1001"/>
        </w:numPr>
        <w:pStyle w:val="Compact"/>
      </w:pPr>
      <w:r>
        <w:t xml:space="preserve">Lean Manufacturing &amp; Six Sigma Certification</w:t>
      </w:r>
    </w:p>
    <w:p>
      <w:pPr>
        <w:numPr>
          <w:ilvl w:val="0"/>
          <w:numId w:val="1001"/>
        </w:numPr>
        <w:pStyle w:val="Compact"/>
      </w:pPr>
      <w:r>
        <w:t xml:space="preserve">ERP Systems (SAP, Oracle)</w:t>
      </w:r>
    </w:p>
    <w:p>
      <w:pPr>
        <w:numPr>
          <w:ilvl w:val="0"/>
          <w:numId w:val="1001"/>
        </w:numPr>
        <w:pStyle w:val="Compact"/>
      </w:pPr>
      <w:r>
        <w:t xml:space="preserve">Process Mapping &amp; Workflow Analysis</w:t>
      </w:r>
    </w:p>
    <w:p>
      <w:pPr>
        <w:numPr>
          <w:ilvl w:val="0"/>
          <w:numId w:val="1001"/>
        </w:numPr>
        <w:pStyle w:val="Compact"/>
      </w:pPr>
      <w:r>
        <w:t xml:space="preserve">Data Analysis and Visualization (Excel, Tableau)</w:t>
      </w:r>
    </w:p>
    <w:p>
      <w:pPr>
        <w:numPr>
          <w:ilvl w:val="0"/>
          <w:numId w:val="1001"/>
        </w:numPr>
        <w:pStyle w:val="Compact"/>
      </w:pPr>
      <w:r>
        <w:t xml:space="preserve">Project Management (PMP, Agile)</w:t>
      </w:r>
    </w:p>
    <w:p>
      <w:pPr>
        <w:numPr>
          <w:ilvl w:val="0"/>
          <w:numId w:val="1001"/>
        </w:numPr>
        <w:pStyle w:val="Compact"/>
      </w:pPr>
      <w:r>
        <w:t xml:space="preserve">Mechanical Design &amp; CAD Software</w:t>
      </w:r>
    </w:p>
    <w:bookmarkEnd w:id="22"/>
    <w:bookmarkStart w:id="25" w:name="professional-experience"/>
    <w:p>
      <w:pPr>
        <w:pStyle w:val="Heading3"/>
      </w:pPr>
      <w:r>
        <w:rPr>
          <w:bCs/>
          <w:b/>
        </w:rPr>
        <w:t xml:space="preserve">Professional Experience</w:t>
      </w:r>
    </w:p>
    <w:bookmarkStart w:id="23" w:name="industrial-engineer"/>
    <w:p>
      <w:pPr>
        <w:pStyle w:val="Heading4"/>
      </w:pPr>
      <w:r>
        <w:rPr>
          <w:bCs/>
          <w:b/>
        </w:rPr>
        <w:t xml:space="preserve">Industrial Engineer</w:t>
      </w:r>
    </w:p>
    <w:p>
      <w:pPr>
        <w:pStyle w:val="FirstParagraph"/>
      </w:pPr>
      <w:r>
        <w:rPr>
          <w:iCs/>
          <w:i/>
        </w:rPr>
        <w:t xml:space="preserve">[Company Name], New Delhi, India | [Start Date] – [End Date]</w:t>
      </w:r>
    </w:p>
    <w:p>
      <w:pPr>
        <w:numPr>
          <w:ilvl w:val="0"/>
          <w:numId w:val="1002"/>
        </w:numPr>
        <w:pStyle w:val="Compact"/>
      </w:pPr>
      <w:r>
        <w:t xml:space="preserve">Optimized production line layouts to reduce idle time by 25%, contributing to a 15% increase in overall output.</w:t>
      </w:r>
    </w:p>
    <w:p>
      <w:pPr>
        <w:numPr>
          <w:ilvl w:val="0"/>
          <w:numId w:val="1002"/>
        </w:numPr>
        <w:pStyle w:val="Compact"/>
      </w:pPr>
      <w:r>
        <w:t xml:space="preserve">Implemented lean methodologies across three departments, resulting in a 30% reduction in waste and cost savings of INR 2.5 million annually.</w:t>
      </w:r>
    </w:p>
    <w:p>
      <w:pPr>
        <w:numPr>
          <w:ilvl w:val="0"/>
          <w:numId w:val="1002"/>
        </w:numPr>
        <w:pStyle w:val="Compact"/>
      </w:pPr>
      <w:r>
        <w:t xml:space="preserve">Collaborated with cross-functional teams to redesign supply chain logistics, improving delivery times by 18% for clients in India New Delhi.</w:t>
      </w:r>
    </w:p>
    <w:p>
      <w:pPr>
        <w:numPr>
          <w:ilvl w:val="0"/>
          <w:numId w:val="1002"/>
        </w:numPr>
        <w:pStyle w:val="Compact"/>
      </w:pPr>
      <w:r>
        <w:t xml:space="preserve">Conducted root cause analysis on equipment downtime using statistical tools, leading to a 40% improvement in machine availability.</w:t>
      </w:r>
    </w:p>
    <w:bookmarkEnd w:id="23"/>
    <w:bookmarkStart w:id="24" w:name="junior-industrial-engineer"/>
    <w:p>
      <w:pPr>
        <w:pStyle w:val="Heading4"/>
      </w:pPr>
      <w:r>
        <w:rPr>
          <w:bCs/>
          <w:b/>
        </w:rPr>
        <w:t xml:space="preserve">Junior Industrial Engineer</w:t>
      </w:r>
    </w:p>
    <w:p>
      <w:pPr>
        <w:pStyle w:val="FirstParagraph"/>
      </w:pPr>
      <w:r>
        <w:rPr>
          <w:iCs/>
          <w:i/>
        </w:rPr>
        <w:t xml:space="preserve">[Another Company Name], New Delhi, India | [Start Date] – [End Date]</w:t>
      </w:r>
    </w:p>
    <w:p>
      <w:pPr>
        <w:numPr>
          <w:ilvl w:val="0"/>
          <w:numId w:val="1003"/>
        </w:numPr>
        <w:pStyle w:val="Compact"/>
      </w:pPr>
      <w:r>
        <w:t xml:space="preserve">Supported the development of a time-motion study framework for manual assembly operations, enhancing productivity by 20%.</w:t>
      </w:r>
    </w:p>
    <w:p>
      <w:pPr>
        <w:numPr>
          <w:ilvl w:val="0"/>
          <w:numId w:val="1003"/>
        </w:numPr>
        <w:pStyle w:val="Compact"/>
      </w:pPr>
      <w:r>
        <w:t xml:space="preserve">Designed and deployed a digital inventory management system, reducing stock discrepancies by 35% in six months.</w:t>
      </w:r>
    </w:p>
    <w:p>
      <w:pPr>
        <w:numPr>
          <w:ilvl w:val="0"/>
          <w:numId w:val="1003"/>
        </w:numPr>
        <w:pStyle w:val="Compact"/>
      </w:pPr>
      <w:r>
        <w:t xml:space="preserve">Provided technical guidance to junior staff on safety protocols and process standardization aligned with Indian industrial regulations.</w:t>
      </w:r>
    </w:p>
    <w:bookmarkEnd w:id="24"/>
    <w:bookmarkEnd w:id="25"/>
    <w:bookmarkStart w:id="28" w:name="educational-background"/>
    <w:p>
      <w:pPr>
        <w:pStyle w:val="Heading3"/>
      </w:pPr>
      <w:r>
        <w:rPr>
          <w:bCs/>
          <w:b/>
        </w:rPr>
        <w:t xml:space="preserve">Educational Background</w:t>
      </w:r>
    </w:p>
    <w:bookmarkStart w:id="26" w:name="X0b23b00bb653cb904fe524bbed5a62dfabad050"/>
    <w:p>
      <w:pPr>
        <w:pStyle w:val="Heading4"/>
      </w:pPr>
      <w:r>
        <w:rPr>
          <w:bCs/>
          <w:b/>
        </w:rPr>
        <w:t xml:space="preserve">Bachelor of Technology in Industrial Engineering</w:t>
      </w:r>
    </w:p>
    <w:p>
      <w:pPr>
        <w:pStyle w:val="FirstParagraph"/>
      </w:pPr>
      <w:r>
        <w:rPr>
          <w:iCs/>
          <w:i/>
        </w:rPr>
        <w:t xml:space="preserve">[University Name], New Delhi, India | [Graduation Year]</w:t>
      </w:r>
    </w:p>
    <w:p>
      <w:pPr>
        <w:pStyle w:val="BodyText"/>
      </w:pPr>
      <w:r>
        <w:t xml:space="preserve">Relevant coursework: Production Planning, Operations Research, Quality Control, Industrial Automation.</w:t>
      </w:r>
    </w:p>
    <w:bookmarkEnd w:id="26"/>
    <w:bookmarkStart w:id="27" w:name="X72a94508770c2885f867e4d5a73379b67337d6a"/>
    <w:p>
      <w:pPr>
        <w:pStyle w:val="Heading4"/>
      </w:pPr>
      <w:r>
        <w:rPr>
          <w:bCs/>
          <w:b/>
        </w:rPr>
        <w:t xml:space="preserve">Masters in Industrial Engineering (Optional)</w:t>
      </w:r>
    </w:p>
    <w:p>
      <w:pPr>
        <w:pStyle w:val="FirstParagraph"/>
      </w:pPr>
      <w:r>
        <w:rPr>
          <w:iCs/>
          <w:i/>
        </w:rPr>
        <w:t xml:space="preserve">[University Name], New Delhi, India | [Graduation Year]</w:t>
      </w:r>
    </w:p>
    <w:p>
      <w:pPr>
        <w:pStyle w:val="BodyText"/>
      </w:pPr>
      <w:r>
        <w:t xml:space="preserve">Research focus: "Optimizing Urban Infrastructure Projects in India New Delhi Using Simulation Modeling."</w:t>
      </w:r>
    </w:p>
    <w:bookmarkEnd w:id="27"/>
    <w:bookmarkEnd w:id="28"/>
    <w:bookmarkStart w:id="29" w:name="certifications-and-additional-training"/>
    <w:p>
      <w:pPr>
        <w:pStyle w:val="Heading3"/>
      </w:pPr>
      <w:r>
        <w:rPr>
          <w:bCs/>
          <w:b/>
        </w:rPr>
        <w:t xml:space="preserve">Certifications and Additional Training</w:t>
      </w:r>
    </w:p>
    <w:p>
      <w:pPr>
        <w:numPr>
          <w:ilvl w:val="0"/>
          <w:numId w:val="1004"/>
        </w:numPr>
        <w:pStyle w:val="Compact"/>
      </w:pPr>
      <w:r>
        <w:t xml:space="preserve">Lean Six Sigma Green Belt, [Institute Name], New Delhi, India | [Year]</w:t>
      </w:r>
    </w:p>
    <w:p>
      <w:pPr>
        <w:numPr>
          <w:ilvl w:val="0"/>
          <w:numId w:val="1004"/>
        </w:numPr>
        <w:pStyle w:val="Compact"/>
      </w:pPr>
      <w:r>
        <w:t xml:space="preserve">PMP Certification, Project Management Institute | [Year]</w:t>
      </w:r>
    </w:p>
    <w:p>
      <w:pPr>
        <w:numPr>
          <w:ilvl w:val="0"/>
          <w:numId w:val="1004"/>
        </w:numPr>
        <w:pStyle w:val="Compact"/>
      </w:pPr>
      <w:r>
        <w:t xml:space="preserve">Course on "Industrial Safety Standards in India" by NIOSH | [Year]</w:t>
      </w:r>
    </w:p>
    <w:bookmarkEnd w:id="29"/>
    <w:bookmarkStart w:id="32" w:name="notable-projects"/>
    <w:p>
      <w:pPr>
        <w:pStyle w:val="Heading3"/>
      </w:pPr>
      <w:r>
        <w:rPr>
          <w:bCs/>
          <w:b/>
        </w:rPr>
        <w:t xml:space="preserve">Notable Projects</w:t>
      </w:r>
    </w:p>
    <w:bookmarkStart w:id="30" w:name="smart-factory-automation-initiative"/>
    <w:p>
      <w:pPr>
        <w:pStyle w:val="Heading4"/>
      </w:pPr>
      <w:r>
        <w:rPr>
          <w:bCs/>
          <w:b/>
        </w:rPr>
        <w:t xml:space="preserve">Smart Factory Automation Initiative</w:t>
      </w:r>
    </w:p>
    <w:p>
      <w:pPr>
        <w:pStyle w:val="FirstParagraph"/>
      </w:pPr>
      <w:r>
        <w:rPr>
          <w:iCs/>
          <w:i/>
        </w:rPr>
        <w:t xml:space="preserve">[Company Name], New Delhi, India | [Year]</w:t>
      </w:r>
    </w:p>
    <w:p>
      <w:pPr>
        <w:pStyle w:val="BodyText"/>
      </w:pPr>
      <w:r>
        <w:t xml:space="preserve">Led the integration of IoT-based sensors in manufacturing units to monitor real-time production metrics. Resulted in a 20% reduction in energy consumption and improved predictive maintenance capabilities.</w:t>
      </w:r>
    </w:p>
    <w:bookmarkEnd w:id="30"/>
    <w:bookmarkStart w:id="31" w:name="X9bcbfe16da2ea1f190cc64acbb00166aa83cd3f"/>
    <w:p>
      <w:pPr>
        <w:pStyle w:val="Heading4"/>
      </w:pPr>
      <w:r>
        <w:rPr>
          <w:bCs/>
          <w:b/>
        </w:rPr>
        <w:t xml:space="preserve">Supply Chain Optimization for E-Commerce Logistics</w:t>
      </w:r>
    </w:p>
    <w:p>
      <w:pPr>
        <w:pStyle w:val="FirstParagraph"/>
      </w:pPr>
      <w:r>
        <w:rPr>
          <w:iCs/>
          <w:i/>
        </w:rPr>
        <w:t xml:space="preserve">[Client Name], India New Delhi | [Year]</w:t>
      </w:r>
    </w:p>
    <w:p>
      <w:pPr>
        <w:pStyle w:val="BodyText"/>
      </w:pPr>
      <w:r>
        <w:t xml:space="preserve">Designed a decentralized warehouse network to minimize delivery times in the National Capital Region (NCR). Achieved a 25% reduction in last-mile delivery costs.</w:t>
      </w:r>
    </w:p>
    <w:bookmarkEnd w:id="31"/>
    <w:bookmarkEnd w:id="32"/>
    <w:bookmarkStart w:id="33" w:name="languages"/>
    <w:p>
      <w:pPr>
        <w:pStyle w:val="Heading3"/>
      </w:pPr>
      <w:r>
        <w:rPr>
          <w:bCs/>
          <w:b/>
        </w:rP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Urdu (Basic)</w:t>
      </w:r>
    </w:p>
    <w:bookmarkEnd w:id="33"/>
    <w:bookmarkStart w:id="34" w:name="references"/>
    <w:p>
      <w:pPr>
        <w:pStyle w:val="Heading3"/>
      </w:pPr>
      <w:r>
        <w:rPr>
          <w:bCs/>
          <w:b/>
        </w:rP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(India New Delhi)</dc:title>
  <dc:creator/>
  <dc:language>en</dc:language>
  <cp:keywords/>
  <dcterms:created xsi:type="dcterms:W3CDTF">2025-12-05T02:38:35Z</dcterms:created>
  <dcterms:modified xsi:type="dcterms:W3CDTF">2025-12-05T02:38:35Z</dcterms:modified>
</cp:coreProperties>
</file>

<file path=docProps/custom.xml><?xml version="1.0" encoding="utf-8"?>
<Properties xmlns="http://schemas.openxmlformats.org/officeDocument/2006/custom-properties" xmlns:vt="http://schemas.openxmlformats.org/officeDocument/2006/docPropsVTypes"/>
</file>