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Industrial Engineer with a strong focus on optimizing processes, enhancing productivity, and driving innovation within the dynamic industrial landscape of Israel Tel Aviv. With [X years] of expertise in industrial engineering solutions tailored to the Israeli market, I have successfully contributed to projects that align with the region’s technological advancements and economic growth. My background includes a deep understanding of lean manufacturing principles, supply chain management, and data-driven decision-making, all essential for thriving in Israel’s competitive environment. As an Industrial Engineer in Israel Tel Aviv, I am committed to leveraging my technical skills and local industry knowledge to deliver impactful results.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Tel Aviv, Israel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Optimized production processes across multiple manufacturing units in Israel Tel Aviv, reducing waste by 18% and improving efficiency by 25% through lean methodologies.</w:t>
      </w:r>
    </w:p>
    <w:p>
      <w:pPr>
        <w:numPr>
          <w:ilvl w:val="0"/>
          <w:numId w:val="1001"/>
        </w:numPr>
        <w:pStyle w:val="Compact"/>
      </w:pPr>
      <w:r>
        <w:t xml:space="preserve">Implemented data analytics tools to monitor key performance indicators (KPIs) in real-time, enabling faster decision-making for managers in the Israeli industrial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automation solutions, particularly in the high-tech and pharmaceutical industries prevalent in Tel Aviv.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ISO 9001 certification processes, ensuring compliance with international standards while adapting to local Israeli regulations.</w:t>
      </w:r>
    </w:p>
    <w:bookmarkEnd w:id="22"/>
    <w:bookmarkStart w:id="23" w:name="production-planner"/>
    <w:p>
      <w:pPr>
        <w:pStyle w:val="Heading3"/>
      </w:pPr>
      <w:r>
        <w:t xml:space="preserve">Production Planner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Tel Aviv, Israel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Scheduled and coordinated production activities for 50+ teams across three facilities in Israel Tel Aviv, minimizing downtime by 15% through advanced planning algorithms.</w:t>
      </w:r>
    </w:p>
    <w:p>
      <w:pPr>
        <w:numPr>
          <w:ilvl w:val="0"/>
          <w:numId w:val="1002"/>
        </w:numPr>
        <w:pStyle w:val="Compact"/>
      </w:pPr>
      <w:r>
        <w:t xml:space="preserve">Developed a predictive maintenance system using machine learning to forecast equipment failures, reducing unplanned maintenance costs by 20% in the Israeli manufacturing sector.</w:t>
      </w:r>
    </w:p>
    <w:p>
      <w:pPr>
        <w:numPr>
          <w:ilvl w:val="0"/>
          <w:numId w:val="1002"/>
        </w:numPr>
        <w:pStyle w:val="Compact"/>
      </w:pPr>
      <w:r>
        <w:t xml:space="preserve">Partnered with suppliers in Israel Tel Aviv to streamline raw material procurement, lowering costs by 12% while maintaining quality benchmarks.</w:t>
      </w:r>
    </w:p>
    <w:p>
      <w:pPr>
        <w:numPr>
          <w:ilvl w:val="0"/>
          <w:numId w:val="1002"/>
        </w:numPr>
        <w:pStyle w:val="Compact"/>
      </w:pPr>
      <w:r>
        <w:t xml:space="preserve">Conducted root cause analysis for production bottlenecks, leading to a 30% improvement in throughput for critical projects in the aerospace and defense industries.</w:t>
      </w:r>
    </w:p>
    <w:bookmarkEnd w:id="23"/>
    <w:bookmarkStart w:id="24" w:name="supply-chain-analyst"/>
    <w:p>
      <w:pPr>
        <w:pStyle w:val="Heading3"/>
      </w:pPr>
      <w:r>
        <w:t xml:space="preserve">Supply Chain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[Third Company Name], Tel Aviv, Israel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Analyzed supply chain data to identify inefficiencies in inventory management, resulting in a 22% reduction in excess stock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Designed a just-in-time (JIT) delivery framework for companies in Tel Aviv’s tech sector, enhancing responsiveness to market demands.</w:t>
      </w:r>
    </w:p>
    <w:p>
      <w:pPr>
        <w:numPr>
          <w:ilvl w:val="0"/>
          <w:numId w:val="1003"/>
        </w:numPr>
        <w:pStyle w:val="Compact"/>
      </w:pPr>
      <w:r>
        <w:t xml:space="preserve">Integrated ERP systems with local logistics providers in Israel, improving order fulfillment accuracy by 18% and reducing lead times by 10%.</w:t>
      </w:r>
    </w:p>
    <w:p>
      <w:pPr>
        <w:numPr>
          <w:ilvl w:val="0"/>
          <w:numId w:val="1003"/>
        </w:numPr>
        <w:pStyle w:val="Compact"/>
      </w:pPr>
      <w:r>
        <w:t xml:space="preserve">Provided strategic recommendations for sourcing materials from Israeli suppliers, fostering economic growth and sustainability in the region.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quality control, systems engineering,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"Optimizing Logistics Networks in High-Tech Industries" in the Israeli Journal of Engineering Innovations.</w:t>
      </w:r>
    </w:p>
    <w:bookmarkEnd w:id="26"/>
    <w:bookmarkStart w:id="27" w:name="Xf8e2c2438ed97db36d6a30c763ff0abfbf643fe"/>
    <w:p>
      <w:pPr>
        <w:pStyle w:val="Heading3"/>
      </w:pPr>
      <w:r>
        <w:t xml:space="preserve">Master of Science in Industrial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[Another University Name], Tel Aviv, Israel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5"/>
        </w:numPr>
        <w:pStyle w:val="Compact"/>
      </w:pPr>
      <w:r>
        <w:t xml:space="preserve">Focused on data analytics and process optimization, with a thesis titled "Machine Learning Applications in Predictive Maintenance for Israeli Manufacturing."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leading industrial firms in Tel Aviv, gaining hands-on experience in real-world problem-solving.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SAP ERP, MATLAB, Python (data analysis), Six Sigma (Green Belt certified).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High-tech manufacturing, pharmaceuticals, aerospace, and renewable energy in Israel Tel Aviv.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Six Sigma Green Belt Certification – [Institute Name], Israel</w:t>
      </w:r>
    </w:p>
    <w:p>
      <w:pPr>
        <w:numPr>
          <w:ilvl w:val="0"/>
          <w:numId w:val="1007"/>
        </w:numPr>
        <w:pStyle w:val="Compact"/>
      </w:pPr>
      <w:r>
        <w:t xml:space="preserve">PMP Certification – Project Management Professional, [Institute Name]</w:t>
      </w:r>
    </w:p>
    <w:p>
      <w:pPr>
        <w:numPr>
          <w:ilvl w:val="0"/>
          <w:numId w:val="1007"/>
        </w:numPr>
        <w:pStyle w:val="Compact"/>
      </w:pPr>
      <w:r>
        <w:t xml:space="preserve">ISO 9001:2015 Lead Auditor Certification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 Society of Industrial Engineers (ISIE)</w:t>
      </w:r>
    </w:p>
    <w:p>
      <w:pPr>
        <w:numPr>
          <w:ilvl w:val="0"/>
          <w:numId w:val="1008"/>
        </w:numPr>
        <w:pStyle w:val="Compact"/>
      </w:pPr>
      <w:r>
        <w:t xml:space="preserve">Active participant in Tel Aviv’s Industrial Innovation Hub events and workshops.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"Smart Factory Initiative in Tel Aviv"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integrate IoT sensors into production lines, reducing energy consumption by 15% and increasing output by 20% for a local tech firm.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"Supply Chain Resilience in Post-Pandemic Israel"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risk management framework for Israeli manufacturers, ensuring continuity during global disruptions and securing contracts with major clients in Tel Aviv.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Arabic – Basic Communication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engineers at the Tel Aviv Innovation Center, focusing on industrial engineering principles tailored to local challenges.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emerging technologies in Israel’s tech ecosystem, attending industry conferences, and contributing to open-source projects related to industrial automation.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Israel Tel Aviv.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Israel Tel Aviv</dc:title>
  <dc:creator/>
  <dc:language>en</dc:language>
  <cp:keywords/>
  <dcterms:created xsi:type="dcterms:W3CDTF">2025-12-04T14:07:03Z</dcterms:created>
  <dcterms:modified xsi:type="dcterms:W3CDTF">2025-12-04T14:07:03Z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