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Raza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ahmed.raza.khan@example.com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Karachi, Sindh, Pakistan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over seven years of experience in optimizing production processes, enhancing operational efficiency, and driving cost-effective solutions in the dynamic industrial landscape of Pakistan. Proficient in analyzing complex systems, implementing lean methodologies, and leading cross-functional teams to achieve organizational goals. Committed to contributing to the growth of industries in Karachi by leveraging technical expertise and innovative problem-solving skills. A graduate from a reputable university in Pakistan with a strong foundation in industrial engineering principles tailored for local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Industrial Engineering (BIE)</w:t>
      </w:r>
      <w:r>
        <w:br/>
      </w:r>
      <w:r>
        <w:t xml:space="preserve">University of Engineering and Technology (UET), Karachi, Pakistan</w:t>
      </w:r>
      <w:r>
        <w:br/>
      </w:r>
      <w:r>
        <w:t xml:space="preserve">Graduated: June 2013</w:t>
      </w:r>
      <w:r>
        <w:br/>
      </w:r>
      <w:r>
        <w:t xml:space="preserve">Relevant coursework: Operations Research, Quality Control, Systems Analysis, and Industrial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 (MSIE)</w:t>
      </w:r>
      <w:r>
        <w:br/>
      </w:r>
      <w:r>
        <w:t xml:space="preserve">NED University of Engineering and Technology, Karachi, Pakistan</w:t>
      </w:r>
      <w:r>
        <w:br/>
      </w:r>
      <w:r>
        <w:t xml:space="preserve">Graduated: December 2016</w:t>
      </w:r>
      <w:r>
        <w:br/>
      </w:r>
      <w:r>
        <w:t xml:space="preserve">Thesis: "Optimization of Production Scheduling in Textile Industries Using Lean Techniques."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Pakistan Textiles Limited (PTL)</w:t>
      </w:r>
      <w:r>
        <w:t xml:space="preserve">, Karachi, Pakistan</w:t>
      </w:r>
      <w:r>
        <w:br/>
      </w:r>
      <w:r>
        <w:t xml:space="preserve">January 2018 – Present</w:t>
      </w:r>
      <w:r>
        <w:br/>
      </w:r>
      <w:r>
        <w:t xml:space="preserve">- Led a team of 15 engineers to redesign production layouts, reducing machine downtime by 25% and increasing output by 18%.</w:t>
      </w:r>
      <w:r>
        <w:br/>
      </w:r>
      <w:r>
        <w:t xml:space="preserve">- Implemented Six Sigma methodologies to improve product quality, resulting in a 30% reduction in defect rates.</w:t>
      </w:r>
      <w:r>
        <w:br/>
      </w:r>
      <w:r>
        <w:t xml:space="preserve">- Collaborated with supply chain teams to streamline inventory management, cutting costs by PKR 2.5 million annually.</w:t>
      </w:r>
      <w:r>
        <w:br/>
      </w:r>
      <w:r>
        <w:t xml:space="preserve">- Conducted root cause analysis for recurring production bottlenecks, proposing data-driven solutions that enhanced overall efficiency.</w:t>
      </w:r>
    </w:p>
    <w:bookmarkEnd w:id="23"/>
    <w:bookmarkStart w:id="24" w:name="production-planning-engineer"/>
    <w:p>
      <w:pPr>
        <w:pStyle w:val="Heading3"/>
      </w:pPr>
      <w:r>
        <w:t xml:space="preserve">Production Planning Engineer</w:t>
      </w:r>
    </w:p>
    <w:p>
      <w:pPr>
        <w:pStyle w:val="FirstParagraph"/>
      </w:pPr>
      <w:r>
        <w:rPr>
          <w:bCs/>
          <w:b/>
        </w:rPr>
        <w:t xml:space="preserve">Karachi Engineering Group (KEG)</w:t>
      </w:r>
      <w:r>
        <w:t xml:space="preserve">, Karachi, Pakistan</w:t>
      </w:r>
      <w:r>
        <w:br/>
      </w:r>
      <w:r>
        <w:t xml:space="preserve">June 2015 – December 2017</w:t>
      </w:r>
      <w:r>
        <w:br/>
      </w:r>
      <w:r>
        <w:t xml:space="preserve">- Developed production schedules using advanced software (e.g., SAP and Minitab) to align with demand forecasts.</w:t>
      </w:r>
      <w:r>
        <w:br/>
      </w:r>
      <w:r>
        <w:t xml:space="preserve">- Optimized workforce allocation, reducing labor costs by 15% without compromising productivity.</w:t>
      </w:r>
      <w:r>
        <w:br/>
      </w:r>
      <w:r>
        <w:t xml:space="preserve">- Spearheaded the adoption of automated quality inspection systems in two manufacturing units, improving accuracy by 20%.</w:t>
      </w:r>
    </w:p>
    <w:bookmarkEnd w:id="24"/>
    <w:bookmarkStart w:id="25" w:name="industrial-engineering-intern"/>
    <w:p>
      <w:pPr>
        <w:pStyle w:val="Heading3"/>
      </w:pPr>
      <w:r>
        <w:t xml:space="preserve">Industrial Engineering Intern</w:t>
      </w:r>
    </w:p>
    <w:p>
      <w:pPr>
        <w:pStyle w:val="FirstParagraph"/>
      </w:pPr>
      <w:r>
        <w:rPr>
          <w:bCs/>
          <w:b/>
        </w:rPr>
        <w:t xml:space="preserve">Karachi Steel Mills (KSM)</w:t>
      </w:r>
      <w:r>
        <w:t xml:space="preserve">, Karachi, Pakistan</w:t>
      </w:r>
      <w:r>
        <w:br/>
      </w:r>
      <w:r>
        <w:t xml:space="preserve">June 2013 – December 2013</w:t>
      </w:r>
      <w:r>
        <w:br/>
      </w:r>
      <w:r>
        <w:t xml:space="preserve">- Assisted in conducting time and motion studies to evaluate worker efficiency.</w:t>
      </w:r>
      <w:r>
        <w:br/>
      </w:r>
      <w:r>
        <w:t xml:space="preserve">- Prepared reports on equipment utilization rates, leading to the replacement of outdated machinery.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Lean Manufacturing, Six Sigma (Green Belt), CAD, SAP ERP, Minitab, Statistical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 Collaboration, Problem-Solving, Interpersonal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(Native), English (Fluent), Arabic (Basic).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Textile Manufacturing, Automotive Components Production, Logistics Optimization.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Lean Six Sigma Green Belt Certification</w:t>
      </w:r>
      <w:r>
        <w:br/>
      </w:r>
      <w:r>
        <w:t xml:space="preserve">Pakistan Institute of Quality (PIQ), Karachi, Pakistan</w:t>
      </w:r>
      <w:r>
        <w:br/>
      </w:r>
      <w:r>
        <w:t xml:space="preserve">Issued: April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 (PMI), USA</w:t>
      </w:r>
      <w:r>
        <w:br/>
      </w:r>
      <w:r>
        <w:t xml:space="preserve">Issued: November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Excel &amp; Data Analysis</w:t>
      </w:r>
      <w:r>
        <w:br/>
      </w:r>
      <w:r>
        <w:t xml:space="preserve">Karachi Technical Training Center, Pakistan</w:t>
      </w:r>
      <w:r>
        <w:br/>
      </w:r>
      <w:r>
        <w:t xml:space="preserve">Completed: June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Bureau Veritas, Pakistan</w:t>
      </w:r>
      <w:r>
        <w:br/>
      </w:r>
      <w:r>
        <w:t xml:space="preserve">Completed: March 2020</w:t>
      </w:r>
    </w:p>
    <w:bookmarkEnd w:id="28"/>
    <w:bookmarkStart w:id="29" w:name="professional-projects"/>
    <w:p>
      <w:pPr>
        <w:pStyle w:val="Heading2"/>
      </w:pPr>
      <w:r>
        <w:t xml:space="preserve">Professional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"Smart Factory Implementation at PTL"</w:t>
      </w:r>
      <w:r>
        <w:t xml:space="preserve"> </w:t>
      </w:r>
      <w:r>
        <w:t xml:space="preserve">(2019–Present)</w:t>
      </w:r>
      <w:r>
        <w:br/>
      </w:r>
      <w:r>
        <w:t xml:space="preserve">- Designed and integrated IoT-based monitoring systems to track real-time production data.</w:t>
      </w:r>
      <w:r>
        <w:br/>
      </w:r>
      <w:r>
        <w:t xml:space="preserve">- Reduced energy consumption by 12% through predictive maintenance algorithms.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"Workforce Training Program for Karachi Industries"</w:t>
      </w:r>
      <w:r>
        <w:t xml:space="preserve"> </w:t>
      </w:r>
      <w:r>
        <w:t xml:space="preserve">(2020)</w:t>
      </w:r>
      <w:r>
        <w:br/>
      </w:r>
      <w:r>
        <w:t xml:space="preserve">- Developed a curriculum for training 50+ engineers on lean tools and quality management.</w:t>
      </w:r>
      <w:r>
        <w:br/>
      </w:r>
      <w:r>
        <w:t xml:space="preserve">- Collaborated with local vocational institutes to ensure practical application of concepts.</w:t>
      </w:r>
    </w:p>
    <w:bookmarkEnd w:id="29"/>
    <w:bookmarkStart w:id="30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5"/>
        </w:numPr>
        <w:pStyle w:val="Compact"/>
      </w:pPr>
      <w:r>
        <w:t xml:space="preserve">Co-authored an article titled "Optimizing Textile Production in Karachi: A Case Study on Lean Techniques" published in the *Journal of Industrial Engineering and Management* (2021).</w:t>
      </w:r>
    </w:p>
    <w:p>
      <w:pPr>
        <w:numPr>
          <w:ilvl w:val="0"/>
          <w:numId w:val="1005"/>
        </w:numPr>
        <w:pStyle w:val="Compact"/>
      </w:pPr>
      <w:r>
        <w:t xml:space="preserve">Presented a paper at the Pakistan Engineering Conference 2019 on "Sustainable Practices in Manufacturing for Karachi's Industrial Growth."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Engineering Council (PEC)</w:t>
      </w:r>
      <w:r>
        <w:t xml:space="preserve"> </w:t>
      </w:r>
      <w:r>
        <w:t xml:space="preserve">- Member since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Industrial Engineers (IIE), Pakistan Chapter</w:t>
      </w:r>
      <w:r>
        <w:t xml:space="preserve"> </w:t>
      </w:r>
      <w:r>
        <w:t xml:space="preserve">- Active member and volunteer for local seminars.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ahmed.raza.khan@example.com or +92 300 1234567.</w:t>
      </w:r>
    </w:p>
    <w:p>
      <w:pPr>
        <w:pStyle w:val="BodyText"/>
      </w:pPr>
      <w:r>
        <w:rPr>
          <w:bCs/>
          <w:b/>
        </w:rPr>
        <w:t xml:space="preserve">Curriculum Vitae for Industrial Engineer in Pakistan Karachi</w:t>
      </w:r>
      <w:r>
        <w:t xml:space="preserve"> </w:t>
      </w:r>
      <w:r>
        <w:t xml:space="preserve">– This document reflects the professional journey and expertise of an Industrial Engineer dedicated to advancing industrial efficiency in Karachi, Pakistan.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2026-05-31T02:48:37Z</dcterms:created>
  <dcterms:modified xsi:type="dcterms:W3CDTF">2026-05-31T02:48:37Z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