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Qatar</w:t>
      </w:r>
      <w:r>
        <w:t xml:space="preserve"> </w:t>
      </w:r>
      <w:r>
        <w:t xml:space="preserve">Doha</w:t>
      </w:r>
    </w:p>
    <w:bookmarkStart w:id="32" w:name="X1392740069f163ffddbaba5f16f8e47d82c38d0"/>
    <w:p>
      <w:pPr>
        <w:pStyle w:val="Heading1"/>
      </w:pPr>
      <w:r>
        <w:t xml:space="preserve">Curriculum Vitae of an Industrial Engineer in Qatar Doha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 XXXX</w:t>
      </w:r>
    </w:p>
    <w:p>
      <w:pPr>
        <w:pStyle w:val="BodyText"/>
      </w:pP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dedicated and innovative Industrial Engineer with [X years] of experience in optimizing production processes, improving operational efficiency, and driving sustainable solutions in the dynamic industrial landscape of Qatar Doha. Proficient in leveraging advanced tools such as Lean Six Sigma, CAD software, and ERP systems to deliver measurable results. Committed to aligning engineering practices with the goals of Qatar National Vision 2030, particularly in sectors like energy, construction, and manufacturing. A strong team player with a proven ability to collaborate across departments to achieve organizational objectives while maintaining high standards of quality and safety.</w:t>
      </w:r>
    </w:p>
    <w:bookmarkEnd w:id="21"/>
    <w:bookmarkStart w:id="22" w:name="education"/>
    <w:p>
      <w:pPr>
        <w:pStyle w:val="Heading2"/>
      </w:pPr>
      <w:r>
        <w:t xml:space="preserve">Education</w:t>
      </w:r>
    </w:p>
    <w:p>
      <w:pPr>
        <w:pStyle w:val="FirstParagraph"/>
      </w:pPr>
      <w:r>
        <w:rPr>
          <w:bCs/>
          <w:b/>
        </w:rPr>
        <w:t xml:space="preserve">Bachelor of Science in Industrial Engineering</w:t>
      </w:r>
      <w:r>
        <w:br/>
      </w:r>
      <w:r>
        <w:t xml:space="preserve">[University Name], [City, Country]</w:t>
      </w:r>
      <w:r>
        <w:br/>
      </w:r>
      <w:r>
        <w:t xml:space="preserve">Graduated: [Month, Year]</w:t>
      </w:r>
    </w:p>
    <w:p>
      <w:pPr>
        <w:pStyle w:val="BodyText"/>
      </w:pPr>
      <w:r>
        <w:rPr>
          <w:bCs/>
          <w:b/>
        </w:rPr>
        <w:t xml:space="preserve">Master of Science in Operations Management</w:t>
      </w:r>
      <w:r>
        <w:br/>
      </w:r>
      <w:r>
        <w:t xml:space="preserve">[University Name], [City, Country]</w:t>
      </w:r>
      <w:r>
        <w:br/>
      </w:r>
      <w:r>
        <w:t xml:space="preserve">Graduated: [Month, Year]</w:t>
      </w:r>
    </w:p>
    <w:p>
      <w:pPr>
        <w:pStyle w:val="BodyText"/>
      </w:pPr>
      <w:r>
        <w:rPr>
          <w:bCs/>
          <w:b/>
        </w:rPr>
        <w:t xml:space="preserve">Professional Certifications:</w:t>
      </w:r>
    </w:p>
    <w:p>
      <w:pPr>
        <w:numPr>
          <w:ilvl w:val="0"/>
          <w:numId w:val="1001"/>
        </w:numPr>
        <w:pStyle w:val="Compact"/>
      </w:pPr>
      <w:r>
        <w:t xml:space="preserve">Certified Industrial Engineer (CIE) - [Issuing Organization]</w:t>
      </w:r>
    </w:p>
    <w:p>
      <w:pPr>
        <w:numPr>
          <w:ilvl w:val="0"/>
          <w:numId w:val="1001"/>
        </w:numPr>
        <w:pStyle w:val="Compact"/>
      </w:pPr>
      <w:r>
        <w:t xml:space="preserve">Lean Six Sigma Green Belt - [Certification Body]</w:t>
      </w:r>
    </w:p>
    <w:p>
      <w:pPr>
        <w:numPr>
          <w:ilvl w:val="0"/>
          <w:numId w:val="1001"/>
        </w:numPr>
        <w:pStyle w:val="Compact"/>
      </w:pPr>
      <w:r>
        <w:t xml:space="preserve">PMP Certification (Project Management Professional) - [Organization]</w:t>
      </w:r>
    </w:p>
    <w:bookmarkEnd w:id="22"/>
    <w:bookmarkStart w:id="26" w:name="professional-experience"/>
    <w:p>
      <w:pPr>
        <w:pStyle w:val="Heading2"/>
      </w:pPr>
      <w:r>
        <w:t xml:space="preserve">Professional Experience</w:t>
      </w:r>
    </w:p>
    <w:bookmarkStart w:id="23" w:name="senior-industrial-engineer"/>
    <w:p>
      <w:pPr>
        <w:pStyle w:val="Heading3"/>
      </w:pPr>
      <w:r>
        <w:t xml:space="preserve">Senior Industrial Engineer</w:t>
      </w:r>
    </w:p>
    <w:p>
      <w:pPr>
        <w:pStyle w:val="FirstParagraph"/>
      </w:pPr>
      <w:r>
        <w:rPr>
          <w:bCs/>
          <w:b/>
        </w:rPr>
        <w:t xml:space="preserve">Qatar Industrial Solutions Co. Ltd., Doha, Qatar</w:t>
      </w:r>
      <w:r>
        <w:br/>
      </w:r>
      <w:r>
        <w:t xml:space="preserve">[Month, Year] – Present</w:t>
      </w:r>
    </w:p>
    <w:p>
      <w:pPr>
        <w:numPr>
          <w:ilvl w:val="0"/>
          <w:numId w:val="1002"/>
        </w:numPr>
        <w:pStyle w:val="Compact"/>
      </w:pPr>
      <w:r>
        <w:t xml:space="preserve">Oversaw the design and implementation of process improvement initiatives that reduced production waste by 18% and increased throughput by 25% in the manufacturing division.</w:t>
      </w:r>
    </w:p>
    <w:p>
      <w:pPr>
        <w:numPr>
          <w:ilvl w:val="0"/>
          <w:numId w:val="1002"/>
        </w:numPr>
        <w:pStyle w:val="Compact"/>
      </w:pPr>
      <w:r>
        <w:t xml:space="preserve">Collaborated with cross-functional teams to integrate Industry 4.0 technologies, including IoT sensors and AI-driven analytics, into factory operations in Qatar Doha.</w:t>
      </w:r>
    </w:p>
    <w:p>
      <w:pPr>
        <w:numPr>
          <w:ilvl w:val="0"/>
          <w:numId w:val="1002"/>
        </w:numPr>
        <w:pStyle w:val="Compact"/>
      </w:pPr>
      <w:r>
        <w:t xml:space="preserve">Managed a team of 15 engineers to optimize supply chain logistics for large-scale infrastructure projects, ensuring adherence to deadlines and budget constraints.</w:t>
      </w:r>
    </w:p>
    <w:p>
      <w:pPr>
        <w:numPr>
          <w:ilvl w:val="0"/>
          <w:numId w:val="1002"/>
        </w:numPr>
        <w:pStyle w:val="Compact"/>
      </w:pPr>
      <w:r>
        <w:t xml:space="preserve">Conducted root cause analysis on equipment failures and developed preventive maintenance protocols that improved machine uptime by 30%.</w:t>
      </w:r>
    </w:p>
    <w:bookmarkEnd w:id="23"/>
    <w:bookmarkStart w:id="24" w:name="industrial-engineer"/>
    <w:p>
      <w:pPr>
        <w:pStyle w:val="Heading3"/>
      </w:pPr>
      <w:r>
        <w:t xml:space="preserve">Industrial Engineer</w:t>
      </w:r>
    </w:p>
    <w:p>
      <w:pPr>
        <w:pStyle w:val="FirstParagraph"/>
      </w:pPr>
      <w:r>
        <w:rPr>
          <w:bCs/>
          <w:b/>
        </w:rPr>
        <w:t xml:space="preserve">Gulf Engineering &amp; Construction Co., Doha, Qatar</w:t>
      </w:r>
      <w:r>
        <w:br/>
      </w:r>
      <w:r>
        <w:t xml:space="preserve">[Month, Year] – [Month, Year]</w:t>
      </w:r>
    </w:p>
    <w:p>
      <w:pPr>
        <w:numPr>
          <w:ilvl w:val="0"/>
          <w:numId w:val="1003"/>
        </w:numPr>
        <w:pStyle w:val="Compact"/>
      </w:pPr>
      <w:r>
        <w:t xml:space="preserve">Designed and implemented workflow systems for construction projects in the energy sector, reducing project delivery time by 15%.</w:t>
      </w:r>
    </w:p>
    <w:p>
      <w:pPr>
        <w:numPr>
          <w:ilvl w:val="0"/>
          <w:numId w:val="1003"/>
        </w:numPr>
        <w:pStyle w:val="Compact"/>
      </w:pPr>
      <w:r>
        <w:t xml:space="preserve">Utilized simulation software (e.g., AnyLogic) to model production lines and identify bottlenecks, resulting in a 20% increase in productivity.</w:t>
      </w:r>
    </w:p>
    <w:p>
      <w:pPr>
        <w:numPr>
          <w:ilvl w:val="0"/>
          <w:numId w:val="1003"/>
        </w:numPr>
        <w:pStyle w:val="Compact"/>
      </w:pPr>
      <w:r>
        <w:t xml:space="preserve">Supported the adoption of ISO 9001 standards across departments, enhancing quality control processes and customer satisfaction scores by 12%.</w:t>
      </w:r>
    </w:p>
    <w:bookmarkEnd w:id="24"/>
    <w:bookmarkStart w:id="25" w:name="internship"/>
    <w:p>
      <w:pPr>
        <w:pStyle w:val="Heading3"/>
      </w:pPr>
      <w:r>
        <w:t xml:space="preserve">Internship</w:t>
      </w:r>
    </w:p>
    <w:p>
      <w:pPr>
        <w:pStyle w:val="FirstParagraph"/>
      </w:pPr>
      <w:r>
        <w:rPr>
          <w:bCs/>
          <w:b/>
        </w:rPr>
        <w:t xml:space="preserve">Qatar Petroleum, Doha, Qatar</w:t>
      </w:r>
      <w:r>
        <w:br/>
      </w:r>
      <w:r>
        <w:t xml:space="preserve">[Month, Year] – [Month, Year]</w:t>
      </w:r>
    </w:p>
    <w:p>
      <w:pPr>
        <w:numPr>
          <w:ilvl w:val="0"/>
          <w:numId w:val="1004"/>
        </w:numPr>
        <w:pStyle w:val="Compact"/>
      </w:pPr>
      <w:r>
        <w:t xml:space="preserve">Assisted in the optimization of refinery operations by analyzing data from production logs and recommending process adjustments.</w:t>
      </w:r>
    </w:p>
    <w:p>
      <w:pPr>
        <w:numPr>
          <w:ilvl w:val="0"/>
          <w:numId w:val="1004"/>
        </w:numPr>
        <w:pStyle w:val="Compact"/>
      </w:pPr>
      <w:r>
        <w:t xml:space="preserve">Contributed to a team that reduced energy consumption by 10% through the implementation of energy-efficient machinery and practices.</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SolidWorks, SAP ERP, Minitab, Python (data analysis)</w:t>
      </w:r>
    </w:p>
    <w:p>
      <w:pPr>
        <w:numPr>
          <w:ilvl w:val="0"/>
          <w:numId w:val="1005"/>
        </w:numPr>
        <w:pStyle w:val="Compact"/>
      </w:pPr>
      <w:r>
        <w:rPr>
          <w:bCs/>
          <w:b/>
        </w:rPr>
        <w:t xml:space="preserve">Methodologies:</w:t>
      </w:r>
      <w:r>
        <w:t xml:space="preserve"> </w:t>
      </w:r>
      <w:r>
        <w:t xml:space="preserve">Lean Manufacturing, Six Sigma, Total Quality Management (TQM)</w:t>
      </w:r>
    </w:p>
    <w:p>
      <w:pPr>
        <w:numPr>
          <w:ilvl w:val="0"/>
          <w:numId w:val="1005"/>
        </w:numPr>
        <w:pStyle w:val="Compact"/>
      </w:pPr>
      <w:r>
        <w:rPr>
          <w:bCs/>
          <w:b/>
        </w:rPr>
        <w:t xml:space="preserve">Languages:</w:t>
      </w:r>
      <w:r>
        <w:t xml:space="preserve"> </w:t>
      </w:r>
      <w:r>
        <w:t xml:space="preserve">English (fluent), Arabic (intermediate), French (basic)</w:t>
      </w:r>
    </w:p>
    <w:bookmarkEnd w:id="27"/>
    <w:bookmarkStart w:id="28" w:name="certifications-trainings"/>
    <w:p>
      <w:pPr>
        <w:pStyle w:val="Heading2"/>
      </w:pPr>
      <w:r>
        <w:t xml:space="preserve">Certifications &amp; Trainings</w:t>
      </w:r>
    </w:p>
    <w:p>
      <w:pPr>
        <w:pStyle w:val="FirstParagraph"/>
      </w:pPr>
      <w:r>
        <w:rPr>
          <w:bCs/>
          <w:b/>
        </w:rPr>
        <w:t xml:space="preserve">Lean Six Sigma Green Belt</w:t>
      </w:r>
      <w:r>
        <w:t xml:space="preserve"> </w:t>
      </w:r>
      <w:r>
        <w:t xml:space="preserve">- [Institute Name], [Year]</w:t>
      </w:r>
    </w:p>
    <w:p>
      <w:pPr>
        <w:pStyle w:val="BodyText"/>
      </w:pPr>
      <w:r>
        <w:rPr>
          <w:bCs/>
          <w:b/>
        </w:rPr>
        <w:t xml:space="preserve">CAD Certification</w:t>
      </w:r>
      <w:r>
        <w:t xml:space="preserve"> </w:t>
      </w:r>
      <w:r>
        <w:t xml:space="preserve">- [Organization], [Year]</w:t>
      </w:r>
    </w:p>
    <w:p>
      <w:pPr>
        <w:pStyle w:val="BodyText"/>
      </w:pPr>
      <w:r>
        <w:rPr>
          <w:bCs/>
          <w:b/>
        </w:rPr>
        <w:t xml:space="preserve">Project Management Training</w:t>
      </w:r>
      <w:r>
        <w:t xml:space="preserve"> </w:t>
      </w:r>
      <w:r>
        <w:t xml:space="preserve">- Qatar University, [Year]</w:t>
      </w:r>
    </w:p>
    <w:bookmarkEnd w:id="28"/>
    <w:bookmarkStart w:id="29" w:name="projects-achievements"/>
    <w:p>
      <w:pPr>
        <w:pStyle w:val="Heading2"/>
      </w:pPr>
      <w:r>
        <w:t xml:space="preserve">Projects &amp; Achievements</w:t>
      </w:r>
    </w:p>
    <w:p>
      <w:pPr>
        <w:numPr>
          <w:ilvl w:val="0"/>
          <w:numId w:val="1006"/>
        </w:numPr>
        <w:pStyle w:val="Compact"/>
      </w:pPr>
      <w:r>
        <w:rPr>
          <w:bCs/>
          <w:b/>
        </w:rPr>
        <w:t xml:space="preserve">Sustainable Manufacturing Initiative (Qatar Doha)</w:t>
      </w:r>
      <w:r>
        <w:t xml:space="preserve">: Led a team to redesign the production layout of a local factory, reducing material handling time by 40% and cutting carbon footprint by 25%.</w:t>
      </w:r>
    </w:p>
    <w:p>
      <w:pPr>
        <w:numPr>
          <w:ilvl w:val="0"/>
          <w:numId w:val="1006"/>
        </w:numPr>
        <w:pStyle w:val="Compact"/>
      </w:pPr>
      <w:r>
        <w:rPr>
          <w:bCs/>
          <w:b/>
        </w:rPr>
        <w:t xml:space="preserve">Smart Factory Pilot Project</w:t>
      </w:r>
      <w:r>
        <w:t xml:space="preserve">: Integrated IoT-based monitoring systems into a petrochemical plant, improving real-time decision-making and reducing downtime by 22%.</w:t>
      </w:r>
    </w:p>
    <w:p>
      <w:pPr>
        <w:numPr>
          <w:ilvl w:val="0"/>
          <w:numId w:val="1006"/>
        </w:numPr>
        <w:pStyle w:val="Compact"/>
      </w:pPr>
      <w:r>
        <w:rPr>
          <w:bCs/>
          <w:b/>
        </w:rPr>
        <w:t xml:space="preserve">Qatar National Vision 2030 Alignment</w:t>
      </w:r>
      <w:r>
        <w:t xml:space="preserve">: Developed a roadmap for industrial automation that supports the nation’s goal of diversifying the economy and enhancing innovation.</w:t>
      </w:r>
    </w:p>
    <w:bookmarkEnd w:id="29"/>
    <w:bookmarkStart w:id="30" w:name="professional-affiliations"/>
    <w:p>
      <w:pPr>
        <w:pStyle w:val="Heading2"/>
      </w:pPr>
      <w:r>
        <w:t xml:space="preserve">Professional Affiliations</w:t>
      </w:r>
    </w:p>
    <w:p>
      <w:pPr>
        <w:pStyle w:val="FirstParagraph"/>
      </w:pPr>
      <w:r>
        <w:rPr>
          <w:bCs/>
          <w:b/>
        </w:rPr>
        <w:t xml:space="preserve">Member, Qatar Engineering Society (QES)</w:t>
      </w:r>
      <w:r>
        <w:br/>
      </w:r>
      <w:r>
        <w:t xml:space="preserve">[Year] – Present</w:t>
      </w:r>
    </w:p>
    <w:p>
      <w:pPr>
        <w:pStyle w:val="BodyText"/>
      </w:pPr>
      <w:r>
        <w:rPr>
          <w:bCs/>
          <w:b/>
        </w:rPr>
        <w:t xml:space="preserve">Member, Institute of Industrial and Systems Engineers (IISE)</w:t>
      </w:r>
      <w:r>
        <w:br/>
      </w:r>
      <w:r>
        <w:t xml:space="preserve">[Year] – Present</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in Qatar Doha</dc:title>
  <dc:creator/>
  <dc:language>en</dc:language>
  <cp:keywords/>
  <dcterms:created xsi:type="dcterms:W3CDTF">2026-07-15T07:58:23Z</dcterms:created>
  <dcterms:modified xsi:type="dcterms:W3CDTF">2026-07-15T07:58:23Z</dcterms:modified>
</cp:coreProperties>
</file>

<file path=docProps/custom.xml><?xml version="1.0" encoding="utf-8"?>
<Properties xmlns="http://schemas.openxmlformats.org/officeDocument/2006/custom-properties" xmlns:vt="http://schemas.openxmlformats.org/officeDocument/2006/docPropsVTypes"/>
</file>