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curriculum-vitae"/>
    <w:p>
      <w:pPr>
        <w:pStyle w:val="Heading1"/>
      </w:pPr>
      <w:r>
        <w:t xml:space="preserve">Curriculum Vitae</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+255 789 123 456</w:t>
      </w:r>
      <w:r>
        <w:br/>
      </w:r>
      <w:r>
        <w:rPr>
          <w:bCs/>
          <w:b/>
        </w:rPr>
        <w:t xml:space="preserve">Location:</w:t>
      </w:r>
      <w:r>
        <w:t xml:space="preserve"> </w:t>
      </w:r>
      <w:r>
        <w:t xml:space="preserve">Tanzania Dar es Salaam</w:t>
      </w:r>
    </w:p>
    <w:bookmarkStart w:id="20" w:name="professional-summary"/>
    <w:p>
      <w:pPr>
        <w:pStyle w:val="Heading2"/>
      </w:pPr>
      <w:r>
        <w:t xml:space="preserve">Professional Summary</w:t>
      </w:r>
    </w:p>
    <w:p>
      <w:pPr>
        <w:pStyle w:val="FirstParagraph"/>
      </w:pPr>
      <w:r>
        <w:t xml:space="preserve">A dedicated and results-driven Industrial Engineer with over 8 years of experience in optimizing processes, enhancing operational efficiency, and driving sustainable growth in the manufacturing and service sectors. Specialized in applying industrial engineering principles to solve complex challenges within the dynamic context of Tanzania Dar es Salaam. Proven track record of delivering projects that align with local industry needs, including agricultural processing, construction, and small-to-medium enterprises (SMEs). Committed to leveraging technical expertise and cultural awareness to contribute to the economic development of Tanzania.</w:t>
      </w:r>
    </w:p>
    <w:bookmarkEnd w:id="20"/>
    <w:bookmarkStart w:id="21"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Proficient in Lean Six Sigma, Value Stream Mapping, and Total Productive Maintenance (TPM) methodologies.</w:t>
      </w:r>
    </w:p>
    <w:p>
      <w:pPr>
        <w:numPr>
          <w:ilvl w:val="0"/>
          <w:numId w:val="1001"/>
        </w:numPr>
        <w:pStyle w:val="Compact"/>
      </w:pPr>
      <w:r>
        <w:rPr>
          <w:bCs/>
          <w:b/>
        </w:rPr>
        <w:t xml:space="preserve">Software Tools:</w:t>
      </w:r>
      <w:r>
        <w:t xml:space="preserve"> </w:t>
      </w:r>
      <w:r>
        <w:t xml:space="preserve">Advanced skills in AutoCAD, SAP ERP, Minitab, and Microsoft Excel (VBA macros). Familiar with local software solutions used in Tanzanian industries.</w:t>
      </w:r>
    </w:p>
    <w:p>
      <w:pPr>
        <w:numPr>
          <w:ilvl w:val="0"/>
          <w:numId w:val="1001"/>
        </w:numPr>
        <w:pStyle w:val="Compact"/>
      </w:pPr>
      <w:r>
        <w:rPr>
          <w:bCs/>
          <w:b/>
        </w:rPr>
        <w:t xml:space="preserve">Project Management:</w:t>
      </w:r>
      <w:r>
        <w:t xml:space="preserve"> </w:t>
      </w:r>
      <w:r>
        <w:t xml:space="preserve">Certified PMP professional with experience managing cross-functional teams and budgets for projects in Tanzania Dar es Salaam.</w:t>
      </w:r>
    </w:p>
    <w:p>
      <w:pPr>
        <w:numPr>
          <w:ilvl w:val="0"/>
          <w:numId w:val="1001"/>
        </w:numPr>
        <w:pStyle w:val="Compact"/>
      </w:pPr>
      <w:r>
        <w:rPr>
          <w:bCs/>
          <w:b/>
        </w:rPr>
        <w:t xml:space="preserve">Data Analysis:</w:t>
      </w:r>
      <w:r>
        <w:t xml:space="preserve"> </w:t>
      </w:r>
      <w:r>
        <w:t xml:space="preserve">Strong ability to interpret operational data, identify bottlenecks, and implement data-driven solutions for cost reduction and quality improvement.</w:t>
      </w:r>
    </w:p>
    <w:p>
      <w:pPr>
        <w:numPr>
          <w:ilvl w:val="0"/>
          <w:numId w:val="1001"/>
        </w:numPr>
        <w:pStyle w:val="Compact"/>
      </w:pPr>
      <w:r>
        <w:rPr>
          <w:bCs/>
          <w:b/>
        </w:rPr>
        <w:t xml:space="preserve">Sustainability Practices:</w:t>
      </w:r>
      <w:r>
        <w:t xml:space="preserve"> </w:t>
      </w:r>
      <w:r>
        <w:t xml:space="preserve">Experienced in integrating eco-friendly strategies into industrial processes to meet global standards while addressing local environmental challenges.</w:t>
      </w:r>
    </w:p>
    <w:bookmarkEnd w:id="21"/>
    <w:bookmarkStart w:id="25" w:name="professional-experience"/>
    <w:p>
      <w:pPr>
        <w:pStyle w:val="Heading2"/>
      </w:pPr>
      <w:r>
        <w:t xml:space="preserve">Professional Experience</w:t>
      </w:r>
    </w:p>
    <w:bookmarkStart w:id="22" w:name="X92cc6e38731858305c240a19e952912a8b07616"/>
    <w:p>
      <w:pPr>
        <w:pStyle w:val="Heading3"/>
      </w:pPr>
      <w:r>
        <w:t xml:space="preserve">Industrial Engineer | Dar es Salaam Manufacturing Solutions Ltd.</w:t>
      </w:r>
    </w:p>
    <w:p>
      <w:pPr>
        <w:pStyle w:val="FirstParagraph"/>
      </w:pPr>
      <w:r>
        <w:rPr>
          <w:iCs/>
          <w:i/>
        </w:rPr>
        <w:t xml:space="preserve">January 2019 – Present</w:t>
      </w:r>
    </w:p>
    <w:p>
      <w:pPr>
        <w:numPr>
          <w:ilvl w:val="0"/>
          <w:numId w:val="1002"/>
        </w:numPr>
        <w:pStyle w:val="Compact"/>
      </w:pPr>
      <w:r>
        <w:t xml:space="preserve">Lead the redesign of production lines for a local food processing plant, reducing waste by 25% and increasing output by 18% within six months.</w:t>
      </w:r>
    </w:p>
    <w:p>
      <w:pPr>
        <w:numPr>
          <w:ilvl w:val="0"/>
          <w:numId w:val="1002"/>
        </w:numPr>
        <w:pStyle w:val="Compact"/>
      </w:pPr>
      <w:r>
        <w:t xml:space="preserve">Implemented a preventive maintenance schedule for machinery, resulting in a 40% reduction in downtime and saving $200,000 annually.</w:t>
      </w:r>
    </w:p>
    <w:p>
      <w:pPr>
        <w:numPr>
          <w:ilvl w:val="0"/>
          <w:numId w:val="1002"/>
        </w:numPr>
        <w:pStyle w:val="Compact"/>
      </w:pPr>
      <w:r>
        <w:t xml:space="preserve">Collaborated with stakeholders to develop a training program on Lean manufacturing principles, improving employee productivity by 35%.</w:t>
      </w:r>
    </w:p>
    <w:p>
      <w:pPr>
        <w:numPr>
          <w:ilvl w:val="0"/>
          <w:numId w:val="1002"/>
        </w:numPr>
        <w:pStyle w:val="Compact"/>
      </w:pPr>
      <w:r>
        <w:t xml:space="preserve">Partnered with suppliers in Tanzania Dar es Salaam to source cost-effective raw materials without compromising quality, cutting procurement costs by 15%.</w:t>
      </w:r>
    </w:p>
    <w:bookmarkEnd w:id="22"/>
    <w:bookmarkStart w:id="23" w:name="X52b0e6a36c3c76b1e8b77aa1e10e84669e2cfb8"/>
    <w:p>
      <w:pPr>
        <w:pStyle w:val="Heading3"/>
      </w:pPr>
      <w:r>
        <w:t xml:space="preserve">Process Engineer | East African Engineering Consultants</w:t>
      </w:r>
    </w:p>
    <w:p>
      <w:pPr>
        <w:pStyle w:val="FirstParagraph"/>
      </w:pPr>
      <w:r>
        <w:rPr>
          <w:iCs/>
          <w:i/>
        </w:rPr>
        <w:t xml:space="preserve">June 2016 – December 2018</w:t>
      </w:r>
    </w:p>
    <w:p>
      <w:pPr>
        <w:numPr>
          <w:ilvl w:val="0"/>
          <w:numId w:val="1003"/>
        </w:numPr>
        <w:pStyle w:val="Compact"/>
      </w:pPr>
      <w:r>
        <w:t xml:space="preserve">Designed and optimized workflows for a mining company, streamlining operations across three sites in Tanzania Dar es Salaam.</w:t>
      </w:r>
    </w:p>
    <w:p>
      <w:pPr>
        <w:numPr>
          <w:ilvl w:val="0"/>
          <w:numId w:val="1003"/>
        </w:numPr>
        <w:pStyle w:val="Compact"/>
      </w:pPr>
      <w:r>
        <w:t xml:space="preserve">Conducted root cause analysis for production delays, implementing solutions that reduced lead times by 30%.</w:t>
      </w:r>
    </w:p>
    <w:p>
      <w:pPr>
        <w:numPr>
          <w:ilvl w:val="0"/>
          <w:numId w:val="1003"/>
        </w:numPr>
        <w:pStyle w:val="Compact"/>
      </w:pPr>
      <w:r>
        <w:t xml:space="preserve">Supported the integration of IoT-enabled sensors into machinery to monitor performance in real-time, enhancing predictive maintenance capabilities.</w:t>
      </w:r>
    </w:p>
    <w:p>
      <w:pPr>
        <w:numPr>
          <w:ilvl w:val="0"/>
          <w:numId w:val="1003"/>
        </w:numPr>
        <w:pStyle w:val="Compact"/>
      </w:pPr>
      <w:r>
        <w:t xml:space="preserve">Provided technical guidance to junior engineers, fostering a culture of innovation and continuous improvement within the team.</w:t>
      </w:r>
    </w:p>
    <w:bookmarkEnd w:id="23"/>
    <w:bookmarkStart w:id="24" w:name="X3c6ff145eafc948cb90b41e14950dfd5d294b92"/>
    <w:p>
      <w:pPr>
        <w:pStyle w:val="Heading3"/>
      </w:pPr>
      <w:r>
        <w:t xml:space="preserve">Junior Industrial Engineer | Mwanza Industries Ltd.</w:t>
      </w:r>
    </w:p>
    <w:p>
      <w:pPr>
        <w:pStyle w:val="FirstParagraph"/>
      </w:pPr>
      <w:r>
        <w:rPr>
          <w:iCs/>
          <w:i/>
        </w:rPr>
        <w:t xml:space="preserve">July 2014 – May 2016</w:t>
      </w:r>
    </w:p>
    <w:p>
      <w:pPr>
        <w:numPr>
          <w:ilvl w:val="0"/>
          <w:numId w:val="1004"/>
        </w:numPr>
        <w:pStyle w:val="Compact"/>
      </w:pPr>
      <w:r>
        <w:t xml:space="preserve">Assisted in the layout design of a new manufacturing facility, ensuring compliance with safety and ergonomic standards.</w:t>
      </w:r>
    </w:p>
    <w:p>
      <w:pPr>
        <w:numPr>
          <w:ilvl w:val="0"/>
          <w:numId w:val="1004"/>
        </w:numPr>
        <w:pStyle w:val="Compact"/>
      </w:pPr>
      <w:r>
        <w:t xml:space="preserve">Conducted time studies to establish standard operating procedures, improving worker efficiency by 20%.</w:t>
      </w:r>
    </w:p>
    <w:p>
      <w:pPr>
        <w:numPr>
          <w:ilvl w:val="0"/>
          <w:numId w:val="1004"/>
        </w:numPr>
        <w:pStyle w:val="Compact"/>
      </w:pPr>
      <w:r>
        <w:t xml:space="preserve">Contributed to a project that reduced energy consumption by 12% through the adoption of energy-efficient machinery and practices.</w:t>
      </w:r>
    </w:p>
    <w:bookmarkEnd w:id="24"/>
    <w:bookmarkEnd w:id="25"/>
    <w:bookmarkStart w:id="27"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iCs/>
          <w:i/>
        </w:rPr>
        <w:t xml:space="preserve">University of Dar es Salaam, Tanzania</w:t>
      </w:r>
      <w:r>
        <w:br/>
      </w:r>
      <w:r>
        <w:rPr>
          <w:iCs/>
          <w:i/>
        </w:rPr>
        <w:t xml:space="preserve">Graduated: December 2013</w:t>
      </w:r>
    </w:p>
    <w:p>
      <w:pPr>
        <w:numPr>
          <w:ilvl w:val="0"/>
          <w:numId w:val="1005"/>
        </w:numPr>
        <w:pStyle w:val="Compact"/>
      </w:pPr>
      <w:r>
        <w:t xml:space="preserve">Relevant coursework: Production Systems, Operations Research, Quality Control, and Industrial Safety.</w:t>
      </w:r>
    </w:p>
    <w:p>
      <w:pPr>
        <w:numPr>
          <w:ilvl w:val="0"/>
          <w:numId w:val="1005"/>
        </w:numPr>
        <w:pStyle w:val="Compact"/>
      </w:pPr>
      <w:r>
        <w:t xml:space="preserve">Published a thesis on "Optimizing Resource Allocation in SMEs in Tanzania Dar es Salaam" under the guidance of Professor A. Mwakalinga.</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PMP Certification:</w:t>
      </w:r>
      <w:r>
        <w:t xml:space="preserve"> </w:t>
      </w:r>
      <w:r>
        <w:t xml:space="preserve">Project Management Professional, Project Management Institute (2018).</w:t>
      </w:r>
    </w:p>
    <w:p>
      <w:pPr>
        <w:numPr>
          <w:ilvl w:val="0"/>
          <w:numId w:val="1006"/>
        </w:numPr>
        <w:pStyle w:val="Compact"/>
      </w:pPr>
      <w:r>
        <w:rPr>
          <w:bCs/>
          <w:b/>
        </w:rPr>
        <w:t xml:space="preserve">Lean Six Sigma Green Belt:</w:t>
      </w:r>
      <w:r>
        <w:t xml:space="preserve"> </w:t>
      </w:r>
      <w:r>
        <w:t xml:space="preserve">Certified by the Tanzanian Quality Council (2017).</w:t>
      </w:r>
    </w:p>
    <w:p>
      <w:pPr>
        <w:numPr>
          <w:ilvl w:val="0"/>
          <w:numId w:val="1006"/>
        </w:numPr>
        <w:pStyle w:val="Compact"/>
      </w:pPr>
      <w:r>
        <w:rPr>
          <w:bCs/>
          <w:b/>
        </w:rPr>
        <w:t xml:space="preserve">SAP ERP Training:</w:t>
      </w:r>
      <w:r>
        <w:t xml:space="preserve"> </w:t>
      </w:r>
      <w:r>
        <w:t xml:space="preserve">Completed modules on production planning and quality management (2020).</w:t>
      </w:r>
    </w:p>
    <w:p>
      <w:pPr>
        <w:numPr>
          <w:ilvl w:val="0"/>
          <w:numId w:val="1006"/>
        </w:numPr>
        <w:pStyle w:val="Compact"/>
      </w:pPr>
      <w:r>
        <w:rPr>
          <w:bCs/>
          <w:b/>
        </w:rPr>
        <w:t xml:space="preserve">Courses in Sustainable Manufacturing:</w:t>
      </w:r>
      <w:r>
        <w:t xml:space="preserve"> </w:t>
      </w:r>
      <w:r>
        <w:t xml:space="preserve">Offered by the East African Institute of Technology, Dar es Salaam (2021).</w:t>
      </w:r>
    </w:p>
    <w:bookmarkEnd w:id="28"/>
    <w:bookmarkStart w:id="31" w:name="projects-achievements"/>
    <w:p>
      <w:pPr>
        <w:pStyle w:val="Heading2"/>
      </w:pPr>
      <w:r>
        <w:t xml:space="preserve">Projects &amp; Achievements</w:t>
      </w:r>
    </w:p>
    <w:bookmarkStart w:id="29" w:name="smart-factory-initiative-dar-es-salaam"/>
    <w:p>
      <w:pPr>
        <w:pStyle w:val="Heading3"/>
      </w:pPr>
      <w:r>
        <w:t xml:space="preserve">Smart Factory Initiative (Dar es Salaam)</w:t>
      </w:r>
    </w:p>
    <w:p>
      <w:pPr>
        <w:pStyle w:val="FirstParagraph"/>
      </w:pPr>
      <w:r>
        <w:rPr>
          <w:iCs/>
          <w:i/>
        </w:rPr>
        <w:t xml:space="preserve">Role: Lead Engineer</w:t>
      </w:r>
      <w:r>
        <w:br/>
      </w:r>
      <w:r>
        <w:rPr>
          <w:bCs/>
          <w:b/>
        </w:rPr>
        <w:t xml:space="preserve">Description:</w:t>
      </w:r>
      <w:r>
        <w:t xml:space="preserve"> </w:t>
      </w:r>
      <w:r>
        <w:t xml:space="preserve">Spearheaded the implementation of Industry 4.0 technologies in a local textile mill, integrating automation and data analytics to boost productivity.</w:t>
      </w:r>
    </w:p>
    <w:bookmarkEnd w:id="29"/>
    <w:bookmarkStart w:id="30" w:name="smes-efficiency-program-tanzania"/>
    <w:p>
      <w:pPr>
        <w:pStyle w:val="Heading3"/>
      </w:pPr>
      <w:r>
        <w:t xml:space="preserve">SMEs Efficiency Program (Tanzania)</w:t>
      </w:r>
    </w:p>
    <w:p>
      <w:pPr>
        <w:pStyle w:val="FirstParagraph"/>
      </w:pPr>
      <w:r>
        <w:rPr>
          <w:iCs/>
          <w:i/>
        </w:rPr>
        <w:t xml:space="preserve">Role: Consultant</w:t>
      </w:r>
      <w:r>
        <w:br/>
      </w:r>
      <w:r>
        <w:rPr>
          <w:bCs/>
          <w:b/>
        </w:rPr>
        <w:t xml:space="preserve">Description:</w:t>
      </w:r>
      <w:r>
        <w:t xml:space="preserve"> </w:t>
      </w:r>
      <w:r>
        <w:t xml:space="preserve">Provided workshops and tools to 50+ SMEs in Tanzania Dar es Salaam, helping them adopt lean practices and improve profitability.</w:t>
      </w:r>
    </w:p>
    <w:bookmarkEnd w:id="30"/>
    <w:bookmarkEnd w:id="31"/>
    <w:bookmarkStart w:id="32"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Swahili (Fluent)</w:t>
      </w:r>
    </w:p>
    <w:p>
      <w:pPr>
        <w:numPr>
          <w:ilvl w:val="0"/>
          <w:numId w:val="1007"/>
        </w:numPr>
        <w:pStyle w:val="Compact"/>
      </w:pPr>
      <w:r>
        <w:t xml:space="preserve">Kiswahili (Proficient in regional dialects)</w:t>
      </w:r>
    </w:p>
    <w:bookmarkEnd w:id="32"/>
    <w:bookmarkStart w:id="33" w:name="other-information"/>
    <w:p>
      <w:pPr>
        <w:pStyle w:val="Heading2"/>
      </w:pPr>
      <w:r>
        <w:t xml:space="preserve">Other Information</w:t>
      </w:r>
    </w:p>
    <w:p>
      <w:pPr>
        <w:numPr>
          <w:ilvl w:val="0"/>
          <w:numId w:val="1008"/>
        </w:numPr>
        <w:pStyle w:val="Compact"/>
      </w:pPr>
      <w:r>
        <w:rPr>
          <w:bCs/>
          <w:b/>
        </w:rPr>
        <w:t xml:space="preserve">Professional Memberships:</w:t>
      </w:r>
      <w:r>
        <w:t xml:space="preserve"> </w:t>
      </w:r>
      <w:r>
        <w:t xml:space="preserve">Member of the Tanzanian Society of Engineers (TSE) and the East African Industrial Engineering Association.</w:t>
      </w:r>
    </w:p>
    <w:p>
      <w:pPr>
        <w:numPr>
          <w:ilvl w:val="0"/>
          <w:numId w:val="1008"/>
        </w:numPr>
        <w:pStyle w:val="Compact"/>
      </w:pPr>
      <w:r>
        <w:rPr>
          <w:bCs/>
          <w:b/>
        </w:rPr>
        <w:t xml:space="preserve">Volunteer Work:</w:t>
      </w:r>
      <w:r>
        <w:t xml:space="preserve"> </w:t>
      </w:r>
      <w:r>
        <w:t xml:space="preserve">Mentored engineering students at the University of Dar es Salaam, focusing on practical skills for local industries.</w:t>
      </w:r>
    </w:p>
    <w:p>
      <w:pPr>
        <w:numPr>
          <w:ilvl w:val="0"/>
          <w:numId w:val="1008"/>
        </w:numPr>
        <w:pStyle w:val="Compact"/>
      </w:pPr>
      <w:r>
        <w:rPr>
          <w:bCs/>
          <w:b/>
        </w:rPr>
        <w:t xml:space="preserve">Community Involvement:</w:t>
      </w:r>
      <w:r>
        <w:t xml:space="preserve"> </w:t>
      </w:r>
      <w:r>
        <w:t xml:space="preserve">Active participant in initiatives promoting STEM education among youth in Tanzania Dar es Salaam.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Tanzania Dar es Salaam</dc:title>
  <dc:creator/>
  <dc:language>en</dc:language>
  <cp:keywords/>
  <dcterms:created xsi:type="dcterms:W3CDTF">2025-12-02T10:42:01Z</dcterms:created>
  <dcterms:modified xsi:type="dcterms:W3CDTF">2025-12-02T10:42:01Z</dcterms:modified>
</cp:coreProperties>
</file>

<file path=docProps/custom.xml><?xml version="1.0" encoding="utf-8"?>
<Properties xmlns="http://schemas.openxmlformats.org/officeDocument/2006/custom-properties" xmlns:vt="http://schemas.openxmlformats.org/officeDocument/2006/docPropsVTypes"/>
</file>