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Célestins, 13006 Marseille, France</w:t>
      </w:r>
      <w:r>
        <w:br/>
      </w:r>
      <w:r>
        <w:rPr>
          <w:bCs/>
          <w:b/>
        </w:rPr>
        <w:t xml:space="preserve">Phone:</w:t>
      </w:r>
      <w:r>
        <w:t xml:space="preserve"> </w:t>
      </w:r>
      <w:r>
        <w:t xml:space="preserve">+33 4 91 75 88 99</w:t>
      </w:r>
      <w:r>
        <w:br/>
      </w:r>
      <w:r>
        <w:rPr>
          <w:bCs/>
          <w:b/>
        </w:rPr>
        <w:t xml:space="preserve">Email:</w:t>
      </w:r>
      <w:r>
        <w:t xml:space="preserve"> </w:t>
      </w:r>
      <w:r>
        <w:t xml:space="preserve">jean.luc.moreau@journalist.fr</w:t>
      </w:r>
      <w:r>
        <w:br/>
      </w:r>
      <w:r>
        <w:rPr>
          <w:bCs/>
          <w:b/>
        </w:rPr>
        <w:t xml:space="preserve">Date of Birth:</w:t>
      </w:r>
      <w:r>
        <w:t xml:space="preserve"> </w:t>
      </w:r>
      <w:r>
        <w:t xml:space="preserve">March 15, 1985</w:t>
      </w:r>
      <w:r>
        <w:br/>
      </w:r>
      <w:r>
        <w:rPr>
          <w:bCs/>
          <w:b/>
        </w:rPr>
        <w:t xml:space="preserve">Nationality:</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experienced journalist based in France Marseille, with over a decade of expertise in reporting on local news, cultural events, and socio-political developments. Specializing in multimedia storytelling and investigative journalism, I have consistently delivered impactful narratives that reflect the unique character of France Marseille. My work bridges the gap between international audiences and the vibrant communities of southern France, emphasizing authenticity and depth. With a strong foundation in French media standards and a commitment to ethical reporting, I aim to contribute to informed public discourse while highlighting the richness of Marseille’s heritage.</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Radio France Marseille</w:t>
      </w:r>
      <w:r>
        <w:t xml:space="preserve"> </w:t>
      </w:r>
      <w:r>
        <w:t xml:space="preserve">| January 2018 – Present</w:t>
      </w:r>
      <w:r>
        <w:br/>
      </w:r>
      <w:r>
        <w:t xml:space="preserve">- Conducted in-depth interviews with local politicians, artists, and community leaders to cover key events in France Marseille.</w:t>
      </w:r>
      <w:r>
        <w:br/>
      </w:r>
      <w:r>
        <w:t xml:space="preserve">- Produced daily news segments on cultural festivals, economic challenges, and environmental issues specific to the Provence-Alpes-Côte d’Azur region.</w:t>
      </w:r>
      <w:r>
        <w:br/>
      </w:r>
      <w:r>
        <w:t xml:space="preserve">- Collaborated with international teams to broadcast stories about Mediterranean migration and regional geopolitics.</w:t>
      </w:r>
      <w:r>
        <w:br/>
      </w:r>
      <w:r>
        <w:t xml:space="preserve">- Developed a podcast series titled “Marseille Voices,” which gained over 100,000 downloads and received critical acclaim for its focus on underrepresented narratives.</w:t>
      </w:r>
    </w:p>
    <w:bookmarkEnd w:id="22"/>
    <w:bookmarkStart w:id="23" w:name="freelance-journalist"/>
    <w:p>
      <w:pPr>
        <w:pStyle w:val="Heading3"/>
      </w:pPr>
      <w:r>
        <w:t xml:space="preserve">Freelance Journalist</w:t>
      </w:r>
    </w:p>
    <w:p>
      <w:pPr>
        <w:pStyle w:val="FirstParagraph"/>
      </w:pPr>
      <w:r>
        <w:rPr>
          <w:bCs/>
          <w:b/>
        </w:rPr>
        <w:t xml:space="preserve">Various Publications in France Marseille</w:t>
      </w:r>
      <w:r>
        <w:t xml:space="preserve"> </w:t>
      </w:r>
      <w:r>
        <w:t xml:space="preserve">| March 2014 – December 2017</w:t>
      </w:r>
      <w:r>
        <w:br/>
      </w:r>
      <w:r>
        <w:t xml:space="preserve">- Contributed articles to local newspapers such as *La Provence* and *Marseille Tribune*, covering topics like urban development, tourism, and social equity.</w:t>
      </w:r>
      <w:r>
        <w:br/>
      </w:r>
      <w:r>
        <w:t xml:space="preserve">- Authored investigative reports on corruption scandals within municipal projects, leading to increased public awareness and policy reforms.</w:t>
      </w:r>
      <w:r>
        <w:br/>
      </w:r>
      <w:r>
        <w:t xml:space="preserve">- Covered major events such as the Marseille European Capital of Culture 2013 and the annual Mediterranean Film Festival.</w:t>
      </w:r>
    </w:p>
    <w:bookmarkEnd w:id="23"/>
    <w:bookmarkStart w:id="24" w:name="journalism-intern"/>
    <w:p>
      <w:pPr>
        <w:pStyle w:val="Heading3"/>
      </w:pPr>
      <w:r>
        <w:t xml:space="preserve">Journalism Intern</w:t>
      </w:r>
    </w:p>
    <w:p>
      <w:pPr>
        <w:pStyle w:val="FirstParagraph"/>
      </w:pPr>
      <w:r>
        <w:rPr>
          <w:bCs/>
          <w:b/>
        </w:rPr>
        <w:t xml:space="preserve">France 3 Provence-Alpes-Côte d’Azur</w:t>
      </w:r>
      <w:r>
        <w:t xml:space="preserve"> </w:t>
      </w:r>
      <w:r>
        <w:t xml:space="preserve">| June 2012 – August 2013</w:t>
      </w:r>
      <w:r>
        <w:br/>
      </w:r>
      <w:r>
        <w:t xml:space="preserve">- Assisted in producing television segments on regional news, including coverage of the 2013 Eurovision Song Contest held in Malmö (with a focus on Marseille’s cultural influence).</w:t>
      </w:r>
      <w:r>
        <w:br/>
      </w:r>
      <w:r>
        <w:t xml:space="preserve">- Conducted research on historical events linked to France Marseille, such as the 1900 World Fair and post-war immigration patterns.</w:t>
      </w:r>
    </w:p>
    <w:bookmarkEnd w:id="24"/>
    <w:bookmarkEnd w:id="25"/>
    <w:bookmarkStart w:id="28" w:name="education"/>
    <w:p>
      <w:pPr>
        <w:pStyle w:val="Heading2"/>
      </w:pPr>
      <w:r>
        <w:t xml:space="preserve">Education</w:t>
      </w:r>
    </w:p>
    <w:bookmarkStart w:id="26" w:name="bachelor-of-arts-in-journalism"/>
    <w:p>
      <w:pPr>
        <w:pStyle w:val="Heading3"/>
      </w:pPr>
      <w:r>
        <w:t xml:space="preserve">Bachelor of Arts in Journalism</w:t>
      </w:r>
    </w:p>
    <w:p>
      <w:pPr>
        <w:pStyle w:val="FirstParagraph"/>
      </w:pPr>
      <w:r>
        <w:rPr>
          <w:bCs/>
          <w:b/>
        </w:rPr>
        <w:t xml:space="preserve">Université de Provence Aix-Marseille I</w:t>
      </w:r>
      <w:r>
        <w:t xml:space="preserve"> </w:t>
      </w:r>
      <w:r>
        <w:t xml:space="preserve">| Graduated: June 2011</w:t>
      </w:r>
      <w:r>
        <w:br/>
      </w:r>
      <w:r>
        <w:t xml:space="preserve">- Focused on media ethics, broadcast journalism, and cultural studies specific to the French Mediterranean region.</w:t>
      </w:r>
      <w:r>
        <w:br/>
      </w:r>
      <w:r>
        <w:t xml:space="preserve">- Thesis: “The Role of Local Media in Shaping Identity in France Marseille.”</w:t>
      </w:r>
    </w:p>
    <w:bookmarkEnd w:id="26"/>
    <w:bookmarkStart w:id="27" w:name="masters-degree-in-communication-studies"/>
    <w:p>
      <w:pPr>
        <w:pStyle w:val="Heading3"/>
      </w:pPr>
      <w:r>
        <w:t xml:space="preserve">Master’s Degree in Communication Studies</w:t>
      </w:r>
    </w:p>
    <w:p>
      <w:pPr>
        <w:pStyle w:val="FirstParagraph"/>
      </w:pPr>
      <w:r>
        <w:rPr>
          <w:bCs/>
          <w:b/>
        </w:rPr>
        <w:t xml:space="preserve">Université Lumière Lyon II</w:t>
      </w:r>
      <w:r>
        <w:t xml:space="preserve"> </w:t>
      </w:r>
      <w:r>
        <w:t xml:space="preserve">| Graduated: June 2013</w:t>
      </w:r>
      <w:r>
        <w:br/>
      </w:r>
      <w:r>
        <w:t xml:space="preserve">- Explored the intersection of digital media and traditional journalism, with a particular emphasis on audience engagement strategies in multilingual environments.</w:t>
      </w:r>
    </w:p>
    <w:bookmarkEnd w:id="27"/>
    <w:bookmarkEnd w:id="28"/>
    <w:bookmarkStart w:id="29" w:name="skills"/>
    <w:p>
      <w:pPr>
        <w:pStyle w:val="Heading2"/>
      </w:pPr>
      <w:r>
        <w:t xml:space="preserve">Skills</w:t>
      </w:r>
    </w:p>
    <w:p>
      <w:pPr>
        <w:numPr>
          <w:ilvl w:val="0"/>
          <w:numId w:val="1001"/>
        </w:numPr>
        <w:pStyle w:val="Compact"/>
      </w:pPr>
      <w:r>
        <w:rPr>
          <w:bCs/>
          <w:b/>
        </w:rPr>
        <w:t xml:space="preserve">Journalistic Expertise:</w:t>
      </w:r>
      <w:r>
        <w:t xml:space="preserve"> </w:t>
      </w:r>
      <w:r>
        <w:t xml:space="preserve">Proficient in news writing, investigative reporting, and multimedia content creation.</w:t>
      </w:r>
    </w:p>
    <w:p>
      <w:pPr>
        <w:numPr>
          <w:ilvl w:val="0"/>
          <w:numId w:val="1001"/>
        </w:numPr>
        <w:pStyle w:val="Compact"/>
      </w:pPr>
      <w:r>
        <w:rPr>
          <w:bCs/>
          <w:b/>
        </w:rPr>
        <w:t xml:space="preserve">Languages:</w:t>
      </w:r>
      <w:r>
        <w:t xml:space="preserve"> </w:t>
      </w:r>
      <w:r>
        <w:t xml:space="preserve">Fluent in French (native) and English (fluent). Basic knowledge of Arabic and Spanish for international collaboration.</w:t>
      </w:r>
    </w:p>
    <w:p>
      <w:pPr>
        <w:numPr>
          <w:ilvl w:val="0"/>
          <w:numId w:val="1001"/>
        </w:numPr>
        <w:pStyle w:val="Compact"/>
      </w:pPr>
      <w:r>
        <w:rPr>
          <w:bCs/>
          <w:b/>
        </w:rPr>
        <w:t xml:space="preserve">Technical Skills:</w:t>
      </w:r>
      <w:r>
        <w:t xml:space="preserve"> </w:t>
      </w:r>
      <w:r>
        <w:t xml:space="preserve">Experienced with Adobe Premiere Pro, Final Cut Pro, and Canva for video editing and graphic design. Familiar with SEO optimization for online publications.</w:t>
      </w:r>
    </w:p>
    <w:p>
      <w:pPr>
        <w:numPr>
          <w:ilvl w:val="0"/>
          <w:numId w:val="1001"/>
        </w:numPr>
        <w:pStyle w:val="Compact"/>
      </w:pPr>
      <w:r>
        <w:rPr>
          <w:bCs/>
          <w:b/>
        </w:rPr>
        <w:t xml:space="preserve">Research:</w:t>
      </w:r>
      <w:r>
        <w:t xml:space="preserve"> </w:t>
      </w:r>
      <w:r>
        <w:t xml:space="preserve">Skilled in sourcing credible information through interviews, public records, and academic databases relevant to France Marseille.</w:t>
      </w:r>
    </w:p>
    <w:p>
      <w:pPr>
        <w:numPr>
          <w:ilvl w:val="0"/>
          <w:numId w:val="1001"/>
        </w:numPr>
        <w:pStyle w:val="Compact"/>
      </w:pPr>
      <w:r>
        <w:rPr>
          <w:bCs/>
          <w:b/>
        </w:rPr>
        <w:t xml:space="preserve">Cultural Insight:</w:t>
      </w:r>
      <w:r>
        <w:t xml:space="preserve"> </w:t>
      </w:r>
      <w:r>
        <w:t xml:space="preserve">Deep understanding of the historical, social, and political dynamics of France Marseille and the broader Mediterranean region.</w:t>
      </w:r>
    </w:p>
    <w:bookmarkEnd w:id="29"/>
    <w:bookmarkStart w:id="30" w:name="publications"/>
    <w:p>
      <w:pPr>
        <w:pStyle w:val="Heading2"/>
      </w:pPr>
      <w:r>
        <w:t xml:space="preserve">Publications</w:t>
      </w:r>
    </w:p>
    <w:p>
      <w:pPr>
        <w:numPr>
          <w:ilvl w:val="0"/>
          <w:numId w:val="1002"/>
        </w:numPr>
        <w:pStyle w:val="Compact"/>
      </w:pPr>
      <w:r>
        <w:rPr>
          <w:iCs/>
          <w:i/>
        </w:rPr>
        <w:t xml:space="preserve">“Marseille’s Hidden Histories: A Journey Through the Old Port.”</w:t>
      </w:r>
      <w:r>
        <w:t xml:space="preserve"> </w:t>
      </w:r>
      <w:r>
        <w:t xml:space="preserve">*La Provence*, April 2019.</w:t>
      </w:r>
    </w:p>
    <w:p>
      <w:pPr>
        <w:numPr>
          <w:ilvl w:val="0"/>
          <w:numId w:val="1002"/>
        </w:numPr>
        <w:pStyle w:val="Compact"/>
      </w:pPr>
      <w:r>
        <w:rPr>
          <w:iCs/>
          <w:i/>
        </w:rPr>
        <w:t xml:space="preserve">“The Impact of Climate Change on Coastal Communities in France Marseille.”</w:t>
      </w:r>
      <w:r>
        <w:t xml:space="preserve"> </w:t>
      </w:r>
      <w:r>
        <w:t xml:space="preserve">*Journal of Regional Studies*, June 2020.</w:t>
      </w:r>
    </w:p>
    <w:p>
      <w:pPr>
        <w:numPr>
          <w:ilvl w:val="0"/>
          <w:numId w:val="1002"/>
        </w:numPr>
        <w:pStyle w:val="Compact"/>
      </w:pPr>
      <w:r>
        <w:rPr>
          <w:iCs/>
          <w:i/>
        </w:rPr>
        <w:t xml:space="preserve">“Voices from the Margins: Stories of Migrants in Marseille.”</w:t>
      </w:r>
      <w:r>
        <w:t xml:space="preserve"> </w:t>
      </w:r>
      <w:r>
        <w:t xml:space="preserve">*Marseille Tribune*, September 2021.</w:t>
      </w:r>
    </w:p>
    <w:p>
      <w:pPr>
        <w:numPr>
          <w:ilvl w:val="0"/>
          <w:numId w:val="1002"/>
        </w:numPr>
        <w:pStyle w:val="Compact"/>
      </w:pPr>
      <w:r>
        <w:rPr>
          <w:iCs/>
          <w:i/>
        </w:rPr>
        <w:t xml:space="preserve">Podcast Series: “Marseille Voices” (Seasons 1–3).</w:t>
      </w:r>
      <w:r>
        <w:t xml:space="preserve"> </w:t>
      </w:r>
      <w:r>
        <w:t xml:space="preserve">Available on Spotify and Apple Podcasts.</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Syndicat National des Journalistes (SNJ)</w:t>
      </w:r>
      <w:r>
        <w:t xml:space="preserve"> </w:t>
      </w:r>
      <w:r>
        <w:t xml:space="preserve">– Member since 2016, advocating for press freedom and ethical standards in French media.</w:t>
      </w:r>
    </w:p>
    <w:p>
      <w:pPr>
        <w:numPr>
          <w:ilvl w:val="0"/>
          <w:numId w:val="1003"/>
        </w:numPr>
        <w:pStyle w:val="Compact"/>
      </w:pPr>
      <w:r>
        <w:rPr>
          <w:bCs/>
          <w:b/>
        </w:rPr>
        <w:t xml:space="preserve">Eurojournalism Network</w:t>
      </w:r>
      <w:r>
        <w:t xml:space="preserve"> </w:t>
      </w:r>
      <w:r>
        <w:t xml:space="preserve">– Active participant in cross-border collaborations between European journalists, including projects on migration and cultural preservation.</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“Marseille Cultural Heritage Project,” documenting oral histories of local residents for a public archive.</w:t>
      </w:r>
      <w:r>
        <w:br/>
      </w:r>
      <w:r>
        <w:rPr>
          <w:bCs/>
          <w:b/>
        </w:rPr>
        <w:t xml:space="preserve">Awards:</w:t>
      </w:r>
      <w:r>
        <w:t xml:space="preserve"> </w:t>
      </w:r>
      <w:r>
        <w:t xml:space="preserve">Winner of the 2020 Méditerranée Journalism Award for Outstanding Reporting on Urban Development.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2025-12-05T05:04:07Z</dcterms:created>
  <dcterms:modified xsi:type="dcterms:W3CDTF">2025-12-05T05:04:07Z</dcterms:modified>
</cp:coreProperties>
</file>

<file path=docProps/custom.xml><?xml version="1.0" encoding="utf-8"?>
<Properties xmlns="http://schemas.openxmlformats.org/officeDocument/2006/custom-properties" xmlns:vt="http://schemas.openxmlformats.org/officeDocument/2006/docPropsVTypes"/>
</file>