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34" w:name="journalist-italy-milan"/>
    <w:p>
      <w:pPr>
        <w:pStyle w:val="Heading2"/>
      </w:pPr>
      <w:r>
        <w:t xml:space="preserve">Journalist | Italy Milan</w:t>
      </w:r>
    </w:p>
    <w:bookmarkStart w:id="21" w:name="contact-information"/>
    <w:p>
      <w:pPr>
        <w:pStyle w:val="Heading3"/>
      </w:pPr>
      <w:r>
        <w:t xml:space="preserve">Contact Information</w:t>
      </w:r>
    </w:p>
    <w:p>
      <w:pPr>
        <w:pStyle w:val="FirstParagraph"/>
      </w:pPr>
      <w:r>
        <w:rPr>
          <w:bCs/>
          <w:b/>
        </w:rPr>
        <w:t xml:space="preserve">Name:</w:t>
      </w:r>
      <w:r>
        <w:t xml:space="preserve"> </w:t>
      </w:r>
      <w:r>
        <w:t xml:space="preserve">Elena Marchetti</w:t>
      </w:r>
      <w:r>
        <w:br/>
      </w:r>
      <w:r>
        <w:rPr>
          <w:bCs/>
          <w:b/>
        </w:rPr>
        <w:t xml:space="preserve">Email:</w:t>
      </w:r>
      <w:r>
        <w:t xml:space="preserve"> </w:t>
      </w:r>
      <w:r>
        <w:t xml:space="preserve">elena.marchetti@journalist.it</w:t>
      </w:r>
      <w:r>
        <w:br/>
      </w:r>
      <w:r>
        <w:rPr>
          <w:bCs/>
          <w:b/>
        </w:rPr>
        <w:t xml:space="preserve">Phone:</w:t>
      </w:r>
      <w:r>
        <w:t xml:space="preserve"> </w:t>
      </w:r>
      <w:r>
        <w:t xml:space="preserve">+39 345 678 9012</w:t>
      </w:r>
      <w:r>
        <w:br/>
      </w:r>
      <w:r>
        <w:rPr>
          <w:bCs/>
          <w:b/>
        </w:rPr>
        <w:t xml:space="preserve">Address:</w:t>
      </w:r>
      <w:r>
        <w:t xml:space="preserve"> </w:t>
      </w:r>
      <w:r>
        <w:t xml:space="preserve">Via Dante Alighieri, 12, Milan, Italy</w:t>
      </w:r>
      <w:r>
        <w:br/>
      </w:r>
      <w:r>
        <w:rPr>
          <w:bCs/>
          <w:b/>
        </w:rPr>
        <w:t xml:space="preserve">Portfolio:</w:t>
      </w:r>
      <w:r>
        <w:t xml:space="preserve"> </w:t>
      </w:r>
      <w:hyperlink r:id="rId20">
        <w:r>
          <w:rPr>
            <w:rStyle w:val="Hyperlink"/>
          </w:rPr>
          <w:t xml:space="preserve">www.elenamarchetti-journalism.com</w:t>
        </w:r>
      </w:hyperlink>
    </w:p>
    <w:bookmarkEnd w:id="21"/>
    <w:bookmarkStart w:id="22" w:name="professional-summary"/>
    <w:p>
      <w:pPr>
        <w:pStyle w:val="Heading3"/>
      </w:pPr>
      <w:r>
        <w:t xml:space="preserve">Professional Summary</w:t>
      </w:r>
    </w:p>
    <w:p>
      <w:pPr>
        <w:pStyle w:val="FirstParagraph"/>
      </w:pPr>
      <w:r>
        <w:t xml:space="preserve">A seasoned journalist with over a decade of experience covering news, culture, and politics in Italy Milan. Proven expertise in investigative reporting, multimedia storytelling, and editorial leadership. Committed to ethical journalism and fostering public discourse through accurate, impactful narratives. A strong advocate for press freedom in Italy's dynamic media landscape.</w:t>
      </w:r>
    </w:p>
    <w:bookmarkEnd w:id="22"/>
    <w:bookmarkStart w:id="23" w:name="education"/>
    <w:p>
      <w:pPr>
        <w:pStyle w:val="Heading3"/>
      </w:pPr>
      <w:r>
        <w:t xml:space="preserve">Education</w:t>
      </w:r>
    </w:p>
    <w:p>
      <w:pPr>
        <w:numPr>
          <w:ilvl w:val="0"/>
          <w:numId w:val="1001"/>
        </w:numPr>
        <w:pStyle w:val="Compact"/>
      </w:pPr>
      <w:r>
        <w:rPr>
          <w:bCs/>
          <w:b/>
        </w:rPr>
        <w:t xml:space="preserve">Magna Cum Laude</w:t>
      </w:r>
      <w:r>
        <w:t xml:space="preserve">, Bachelor of Arts in Journalism and Communication, University of Milan (2010–2014)</w:t>
      </w:r>
    </w:p>
    <w:p>
      <w:pPr>
        <w:numPr>
          <w:ilvl w:val="0"/>
          <w:numId w:val="1001"/>
        </w:numPr>
        <w:pStyle w:val="Compact"/>
      </w:pPr>
      <w:r>
        <w:rPr>
          <w:bCs/>
          <w:b/>
        </w:rPr>
        <w:t xml:space="preserve">Master’s Degree</w:t>
      </w:r>
      <w:r>
        <w:t xml:space="preserve">, Media Studies with a focus on Digital Journalism, Università Cattolica del Sacro Cuore (2014–2016)</w:t>
      </w:r>
    </w:p>
    <w:bookmarkEnd w:id="23"/>
    <w:bookmarkStart w:id="27" w:name="professional-experience"/>
    <w:p>
      <w:pPr>
        <w:pStyle w:val="Heading3"/>
      </w:pPr>
      <w:r>
        <w:t xml:space="preserve">Professional Experience</w:t>
      </w:r>
    </w:p>
    <w:bookmarkStart w:id="24" w:name="Xf8f9e61271d4b8e19db91c786420a0596233d73"/>
    <w:p>
      <w:pPr>
        <w:pStyle w:val="Heading4"/>
      </w:pPr>
      <w:r>
        <w:t xml:space="preserve">Senior Reporter | La Repubblica – Milan Bureau</w:t>
      </w:r>
    </w:p>
    <w:p>
      <w:pPr>
        <w:pStyle w:val="FirstParagraph"/>
      </w:pPr>
      <w:r>
        <w:rPr>
          <w:iCs/>
          <w:i/>
        </w:rPr>
        <w:t xml:space="preserve">January 2018 – Present</w:t>
      </w:r>
    </w:p>
    <w:p>
      <w:pPr>
        <w:numPr>
          <w:ilvl w:val="0"/>
          <w:numId w:val="1002"/>
        </w:numPr>
        <w:pStyle w:val="Compact"/>
      </w:pPr>
      <w:r>
        <w:t xml:space="preserve">Lead investigative reporter covering local politics, economic trends, and cultural events in Italy Milan. Published over 200 articles in print and digital formats.</w:t>
      </w:r>
    </w:p>
    <w:p>
      <w:pPr>
        <w:numPr>
          <w:ilvl w:val="0"/>
          <w:numId w:val="1002"/>
        </w:numPr>
        <w:pStyle w:val="Compact"/>
      </w:pPr>
      <w:r>
        <w:t xml:space="preserve">Collaborated with international correspondents to provide comprehensive coverage of EU policy impacts on northern Italy.</w:t>
      </w:r>
    </w:p>
    <w:p>
      <w:pPr>
        <w:numPr>
          <w:ilvl w:val="0"/>
          <w:numId w:val="1002"/>
        </w:numPr>
        <w:pStyle w:val="Compact"/>
      </w:pPr>
      <w:r>
        <w:t xml:space="preserve">Produced multimedia content including podcasts and video reports for the newspaper’s digital platform, increasing audience engagement by 35% in 2022.</w:t>
      </w:r>
    </w:p>
    <w:bookmarkEnd w:id="24"/>
    <w:bookmarkStart w:id="25" w:name="X6b1e5b8380a587d3c8b9ede32eae19b46a4c910"/>
    <w:p>
      <w:pPr>
        <w:pStyle w:val="Heading4"/>
      </w:pPr>
      <w:r>
        <w:t xml:space="preserve">Freelance Journalist | Various Italian Media Outlets</w:t>
      </w:r>
    </w:p>
    <w:p>
      <w:pPr>
        <w:pStyle w:val="FirstParagraph"/>
      </w:pPr>
      <w:r>
        <w:rPr>
          <w:iCs/>
          <w:i/>
        </w:rPr>
        <w:t xml:space="preserve">June 2016 – December 2017</w:t>
      </w:r>
    </w:p>
    <w:p>
      <w:pPr>
        <w:numPr>
          <w:ilvl w:val="0"/>
          <w:numId w:val="1003"/>
        </w:numPr>
        <w:pStyle w:val="Compact"/>
      </w:pPr>
      <w:r>
        <w:t xml:space="preserve">Contributed to Corriere della Sera, Il Sole 24 Ore, and local radio stations on topics ranging from urban development to social justice issues in Milan.</w:t>
      </w:r>
    </w:p>
    <w:p>
      <w:pPr>
        <w:numPr>
          <w:ilvl w:val="0"/>
          <w:numId w:val="1003"/>
        </w:numPr>
        <w:pStyle w:val="Compact"/>
      </w:pPr>
      <w:r>
        <w:t xml:space="preserve">Won the “Young Journalist of the Year” award by the National Union of Italian Journalists (UNIGE) for a series on migrant integration in Lombardy.</w:t>
      </w:r>
    </w:p>
    <w:bookmarkEnd w:id="25"/>
    <w:bookmarkStart w:id="26" w:name="reporter-intern-il-giornale-milan-office"/>
    <w:p>
      <w:pPr>
        <w:pStyle w:val="Heading4"/>
      </w:pPr>
      <w:r>
        <w:t xml:space="preserve">Reporter Intern | Il Giornale – Milan Office</w:t>
      </w:r>
    </w:p>
    <w:p>
      <w:pPr>
        <w:pStyle w:val="FirstParagraph"/>
      </w:pPr>
      <w:r>
        <w:rPr>
          <w:iCs/>
          <w:i/>
        </w:rPr>
        <w:t xml:space="preserve">September 2013 – June 2014</w:t>
      </w:r>
    </w:p>
    <w:p>
      <w:pPr>
        <w:numPr>
          <w:ilvl w:val="0"/>
          <w:numId w:val="1004"/>
        </w:numPr>
        <w:pStyle w:val="Compact"/>
      </w:pPr>
      <w:r>
        <w:t xml:space="preserve">Assisted in editing and fact-checking news stories, gaining hands-on experience in the fast-paced environment of Italian journalism.</w:t>
      </w:r>
    </w:p>
    <w:p>
      <w:pPr>
        <w:numPr>
          <w:ilvl w:val="0"/>
          <w:numId w:val="1004"/>
        </w:numPr>
        <w:pStyle w:val="Compact"/>
      </w:pPr>
      <w:r>
        <w:t xml:space="preserve">Covered local elections and community events, building a network of sources across Milan’s districts.</w:t>
      </w:r>
    </w:p>
    <w:bookmarkEnd w:id="26"/>
    <w:bookmarkEnd w:id="27"/>
    <w:bookmarkStart w:id="28" w:name="key-skills"/>
    <w:p>
      <w:pPr>
        <w:pStyle w:val="Heading3"/>
      </w:pPr>
      <w:r>
        <w:t xml:space="preserve">Key Skills</w:t>
      </w:r>
    </w:p>
    <w:p>
      <w:pPr>
        <w:numPr>
          <w:ilvl w:val="0"/>
          <w:numId w:val="1005"/>
        </w:numPr>
        <w:pStyle w:val="Compact"/>
      </w:pPr>
      <w:r>
        <w:rPr>
          <w:bCs/>
          <w:b/>
        </w:rPr>
        <w:t xml:space="preserve">Language Proficiency:</w:t>
      </w:r>
      <w:r>
        <w:t xml:space="preserve"> </w:t>
      </w:r>
      <w:r>
        <w:t xml:space="preserve">Fluent in Italian (native), English (fluent), and basic French. Skilled in translating news articles for international audiences.</w:t>
      </w:r>
    </w:p>
    <w:p>
      <w:pPr>
        <w:numPr>
          <w:ilvl w:val="0"/>
          <w:numId w:val="1005"/>
        </w:numPr>
        <w:pStyle w:val="Compact"/>
      </w:pPr>
      <w:r>
        <w:rPr>
          <w:bCs/>
          <w:b/>
        </w:rPr>
        <w:t xml:space="preserve">Digital Tools:</w:t>
      </w:r>
      <w:r>
        <w:t xml:space="preserve"> </w:t>
      </w:r>
      <w:r>
        <w:t xml:space="preserve">Expertise in Adobe Premiere Pro, InDesign, and Google Analytics. Familiar with SEO optimization for journalistic content.</w:t>
      </w:r>
    </w:p>
    <w:p>
      <w:pPr>
        <w:numPr>
          <w:ilvl w:val="0"/>
          <w:numId w:val="1005"/>
        </w:numPr>
        <w:pStyle w:val="Compact"/>
      </w:pPr>
      <w:r>
        <w:rPr>
          <w:bCs/>
          <w:b/>
        </w:rPr>
        <w:t xml:space="preserve">Research &amp; Writing:</w:t>
      </w:r>
      <w:r>
        <w:t xml:space="preserve"> </w:t>
      </w:r>
      <w:r>
        <w:t xml:space="preserve">Adept at conducting thorough research and writing concise, compelling reports under tight deadlines.</w:t>
      </w:r>
    </w:p>
    <w:p>
      <w:pPr>
        <w:numPr>
          <w:ilvl w:val="0"/>
          <w:numId w:val="1005"/>
        </w:numPr>
        <w:pStyle w:val="Compact"/>
      </w:pPr>
      <w:r>
        <w:rPr>
          <w:bCs/>
          <w:b/>
        </w:rPr>
        <w:t xml:space="preserve">Interviewing:</w:t>
      </w:r>
      <w:r>
        <w:t xml:space="preserve"> </w:t>
      </w:r>
      <w:r>
        <w:t xml:space="preserve">Strong interpersonal skills to conduct in-depth interviews with politicians, artists, and public figures in Italy Milan.</w:t>
      </w:r>
    </w:p>
    <w:bookmarkEnd w:id="28"/>
    <w:bookmarkStart w:id="29" w:name="awards-recognition"/>
    <w:p>
      <w:pPr>
        <w:pStyle w:val="Heading3"/>
      </w:pPr>
      <w:r>
        <w:t xml:space="preserve">Awards &amp; Recognition</w:t>
      </w:r>
    </w:p>
    <w:p>
      <w:pPr>
        <w:numPr>
          <w:ilvl w:val="0"/>
          <w:numId w:val="1006"/>
        </w:numPr>
        <w:pStyle w:val="Compact"/>
      </w:pPr>
      <w:r>
        <w:t xml:space="preserve">2021 – “Best Investigative Report” by the Italian Association of Journalists for a piece on corruption in Milan’s public infrastructure projects.</w:t>
      </w:r>
    </w:p>
    <w:p>
      <w:pPr>
        <w:numPr>
          <w:ilvl w:val="0"/>
          <w:numId w:val="1006"/>
        </w:numPr>
        <w:pStyle w:val="Compact"/>
      </w:pPr>
      <w:r>
        <w:t xml:space="preserve">2019 – Featured in “Top 50 Young Journalists in Italy” by Il Foglio, highlighting her work on environmental policies in Lombardy.</w:t>
      </w:r>
    </w:p>
    <w:p>
      <w:pPr>
        <w:numPr>
          <w:ilvl w:val="0"/>
          <w:numId w:val="1006"/>
        </w:numPr>
        <w:pStyle w:val="Compact"/>
      </w:pPr>
      <w:r>
        <w:t xml:space="preserve">2017 – National Union of Italian Journalists (UNIGE) Award for Excellence in Cultural Reporting.</w:t>
      </w:r>
    </w:p>
    <w:bookmarkEnd w:id="29"/>
    <w:bookmarkStart w:id="30" w:name="projects-publications"/>
    <w:p>
      <w:pPr>
        <w:pStyle w:val="Heading3"/>
      </w:pPr>
      <w:r>
        <w:t xml:space="preserve">Projects &amp; Publications</w:t>
      </w:r>
    </w:p>
    <w:p>
      <w:pPr>
        <w:numPr>
          <w:ilvl w:val="0"/>
          <w:numId w:val="1007"/>
        </w:numPr>
        <w:pStyle w:val="Compact"/>
      </w:pPr>
      <w:r>
        <w:rPr>
          <w:bCs/>
          <w:b/>
        </w:rPr>
        <w:t xml:space="preserve">“Milan’s Hidden Stories”</w:t>
      </w:r>
      <w:r>
        <w:t xml:space="preserve"> </w:t>
      </w:r>
      <w:r>
        <w:t xml:space="preserve">– A multimedia documentary series exploring the city’s immigrant communities, published on La Repubblica’s website (2020).</w:t>
      </w:r>
    </w:p>
    <w:p>
      <w:pPr>
        <w:numPr>
          <w:ilvl w:val="0"/>
          <w:numId w:val="1007"/>
        </w:numPr>
        <w:pStyle w:val="Compact"/>
      </w:pPr>
      <w:r>
        <w:rPr>
          <w:bCs/>
          <w:b/>
        </w:rPr>
        <w:t xml:space="preserve">“The Future of Italian Industry”</w:t>
      </w:r>
      <w:r>
        <w:t xml:space="preserve"> </w:t>
      </w:r>
      <w:r>
        <w:t xml:space="preserve">– A three-part investigative series analyzing post-pandemic challenges in Milan’s manufacturing sector, featured in Il Sole 24 Ore (2021).</w:t>
      </w:r>
    </w:p>
    <w:p>
      <w:pPr>
        <w:numPr>
          <w:ilvl w:val="0"/>
          <w:numId w:val="1007"/>
        </w:numPr>
        <w:pStyle w:val="Compact"/>
      </w:pPr>
      <w:r>
        <w:rPr>
          <w:bCs/>
          <w:b/>
        </w:rPr>
        <w:t xml:space="preserve">Guest Columnist</w:t>
      </w:r>
      <w:r>
        <w:t xml:space="preserve"> </w:t>
      </w:r>
      <w:r>
        <w:t xml:space="preserve">– Regular contributor to the “Cultura e Società” section of Corriere della Sera, discussing art and social issues in Italy Milan.</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National Union of Italian Journalists (UNIGE)</w:t>
      </w:r>
    </w:p>
    <w:p>
      <w:pPr>
        <w:numPr>
          <w:ilvl w:val="0"/>
          <w:numId w:val="1008"/>
        </w:numPr>
        <w:pStyle w:val="Compact"/>
      </w:pPr>
      <w:r>
        <w:t xml:space="preserve">Active participant in the Milan Press Club, attending monthly seminars on media ethics and innovation.</w:t>
      </w:r>
    </w:p>
    <w:p>
      <w:pPr>
        <w:numPr>
          <w:ilvl w:val="0"/>
          <w:numId w:val="1008"/>
        </w:numPr>
        <w:pStyle w:val="Compact"/>
      </w:pPr>
      <w:r>
        <w:t xml:space="preserve">Mentor for young journalists through the “Voce Giovane” initiative, supporting emerging talent in Italy Milan.</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Contributed to the “News for All” project, providing free journalism training to underprivileged youth in Milan’s outskirts.</w:t>
      </w:r>
    </w:p>
    <w:p>
      <w:pPr>
        <w:pStyle w:val="BodyText"/>
      </w:pPr>
      <w:r>
        <w:rPr>
          <w:bCs/>
          <w:b/>
        </w:rPr>
        <w:t xml:space="preserve">Certifications:</w:t>
      </w:r>
      <w:r>
        <w:t xml:space="preserve"> </w:t>
      </w:r>
      <w:r>
        <w:t xml:space="preserve">Google Analytics Certification (2020), Advanced Multimedia Journalism Course (Università Cattolica, 2017).</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lenamarchetti-journalism.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lenamarchetti-journalis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Italy Milan</dc:title>
  <dc:creator/>
  <dc:language>en</dc:language>
  <cp:keywords/>
  <dcterms:created xsi:type="dcterms:W3CDTF">2025-12-05T05:04:12Z</dcterms:created>
  <dcterms:modified xsi:type="dcterms:W3CDTF">2025-12-05T05:04:12Z</dcterms:modified>
</cp:coreProperties>
</file>

<file path=docProps/custom.xml><?xml version="1.0" encoding="utf-8"?>
<Properties xmlns="http://schemas.openxmlformats.org/officeDocument/2006/custom-properties" xmlns:vt="http://schemas.openxmlformats.org/officeDocument/2006/docPropsVTypes"/>
</file>