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(Spain</w:t>
      </w:r>
      <w:r>
        <w:t xml:space="preserve"> </w:t>
      </w:r>
      <w:r>
        <w:t xml:space="preserve">Valencia)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ec63aac2f51c00d603ce357d600874dd351bd4e"/>
    <w:p>
      <w:pPr>
        <w:pStyle w:val="Heading2"/>
      </w:pPr>
      <w:r>
        <w:t xml:space="preserve">JOURNALIST SPECIALIZING IN SPAIN VALENCIA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Valencia, Spain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+34 123 456 789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covering regional and national news across Spain, specializing in Valencia. Proven expertise in investigative reporting, cultural storytelling, and multimedia content creation. Committed to highlighting the unique socio-economic and cultural dynamics of Spain Valencia through accurate, impactful journalism. A native Spanish speaker with fluency in English and a deep understanding of local issues from rural communities to urban centers like Valencia.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correspondent"/>
    <w:p>
      <w:pPr>
        <w:pStyle w:val="Heading4"/>
      </w:pPr>
      <w:r>
        <w:rPr>
          <w:bCs/>
          <w:b/>
        </w:rPr>
        <w:t xml:space="preserve">Senior Correspondent</w:t>
      </w:r>
    </w:p>
    <w:p>
      <w:pPr>
        <w:pStyle w:val="FirstParagraph"/>
      </w:pPr>
      <w:r>
        <w:rPr>
          <w:iCs/>
          <w:i/>
        </w:rPr>
        <w:t xml:space="preserve">La Vanguardia, Valencia, Spain</w:t>
      </w:r>
    </w:p>
    <w:p>
      <w:pPr>
        <w:numPr>
          <w:ilvl w:val="0"/>
          <w:numId w:val="1001"/>
        </w:numPr>
        <w:pStyle w:val="Compact"/>
      </w:pPr>
      <w:r>
        <w:t xml:space="preserve">Managed news coverage for Valencia region, focusing on politics, education, and environmental issues.</w:t>
      </w:r>
    </w:p>
    <w:p>
      <w:pPr>
        <w:numPr>
          <w:ilvl w:val="0"/>
          <w:numId w:val="1001"/>
        </w:numPr>
        <w:pStyle w:val="Compact"/>
      </w:pPr>
      <w:r>
        <w:t xml:space="preserve">Collaborated with national teams to produce in-depth reports on Spain’s regional disparities and cultural heritage.</w:t>
      </w:r>
    </w:p>
    <w:p>
      <w:pPr>
        <w:numPr>
          <w:ilvl w:val="0"/>
          <w:numId w:val="1001"/>
        </w:numPr>
        <w:pStyle w:val="Compact"/>
      </w:pPr>
      <w:r>
        <w:t xml:space="preserve">Led multimedia projects integrating video journalism and social media strategies to engage younger audiences in Spain Valencia.</w:t>
      </w:r>
    </w:p>
    <w:bookmarkEnd w:id="22"/>
    <w:bookmarkStart w:id="23" w:name="freelance-journalist"/>
    <w:p>
      <w:pPr>
        <w:pStyle w:val="Heading4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Media Outlets, Spain</w:t>
      </w:r>
    </w:p>
    <w:p>
      <w:pPr>
        <w:numPr>
          <w:ilvl w:val="0"/>
          <w:numId w:val="1002"/>
        </w:numPr>
        <w:pStyle w:val="Compact"/>
      </w:pPr>
      <w:r>
        <w:t xml:space="preserve">Contributed articles to El País and Público, covering topics such as urban development in Valencia and tourism trends in the Valencian Community.</w:t>
      </w:r>
    </w:p>
    <w:p>
      <w:pPr>
        <w:numPr>
          <w:ilvl w:val="0"/>
          <w:numId w:val="1002"/>
        </w:numPr>
        <w:pStyle w:val="Compact"/>
      </w:pPr>
      <w:r>
        <w:t xml:space="preserve">Produced audiovisual content for digital platforms, focusing on local narratives that reflect Spain’s diverse cultural landscape.</w:t>
      </w:r>
    </w:p>
    <w:p>
      <w:pPr>
        <w:numPr>
          <w:ilvl w:val="0"/>
          <w:numId w:val="1002"/>
        </w:numPr>
        <w:pStyle w:val="Compact"/>
      </w:pPr>
      <w:r>
        <w:t xml:space="preserve">Interviewed key figures in politics, business, and arts to provide nuanced insights into Spain Valencia’s evolving identity.</w:t>
      </w:r>
    </w:p>
    <w:bookmarkEnd w:id="23"/>
    <w:bookmarkStart w:id="24" w:name="reporter"/>
    <w:p>
      <w:pPr>
        <w:pStyle w:val="Heading4"/>
      </w:pPr>
      <w:r>
        <w:rPr>
          <w:bCs/>
          <w:b/>
        </w:rPr>
        <w:t xml:space="preserve">Reporter</w:t>
      </w:r>
    </w:p>
    <w:p>
      <w:pPr>
        <w:pStyle w:val="FirstParagraph"/>
      </w:pPr>
      <w:r>
        <w:rPr>
          <w:iCs/>
          <w:i/>
        </w:rPr>
        <w:t xml:space="preserve">Radiocadena Ser (Valencia), Spain</w:t>
      </w:r>
    </w:p>
    <w:p>
      <w:pPr>
        <w:numPr>
          <w:ilvl w:val="0"/>
          <w:numId w:val="1003"/>
        </w:numPr>
        <w:pStyle w:val="Compact"/>
      </w:pPr>
      <w:r>
        <w:t xml:space="preserve">Reported on local events, including festivals, economic policies, and community initiatives in Valencia.</w:t>
      </w:r>
    </w:p>
    <w:p>
      <w:pPr>
        <w:numPr>
          <w:ilvl w:val="0"/>
          <w:numId w:val="1003"/>
        </w:numPr>
        <w:pStyle w:val="Compact"/>
      </w:pPr>
      <w:r>
        <w:t xml:space="preserve">Developed a weekly segment on cultural heritage, emphasizing the historical significance of Spain’s regions.</w:t>
      </w:r>
    </w:p>
    <w:p>
      <w:pPr>
        <w:numPr>
          <w:ilvl w:val="0"/>
          <w:numId w:val="1003"/>
        </w:numPr>
        <w:pStyle w:val="Compact"/>
      </w:pPr>
      <w:r>
        <w:t xml:space="preserve">Provided real-time updates during major events such as the Las Fallas festival in Valencia.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msc-in-journalism"/>
    <w:p>
      <w:pPr>
        <w:pStyle w:val="Heading4"/>
      </w:pPr>
      <w:r>
        <w:rPr>
          <w:bCs/>
          <w:b/>
        </w:rPr>
        <w:t xml:space="preserve">MSc in Journalism</w:t>
      </w:r>
    </w:p>
    <w:p>
      <w:pPr>
        <w:pStyle w:val="FirstParagraph"/>
      </w:pPr>
      <w:r>
        <w:rPr>
          <w:iCs/>
          <w:i/>
        </w:rPr>
        <w:t xml:space="preserve">Universitat de València, Spain</w:t>
      </w:r>
    </w:p>
    <w:p>
      <w:pPr>
        <w:pStyle w:val="BodyText"/>
      </w:pPr>
      <w:r>
        <w:t xml:space="preserve">Graduated with honors, specializing in digital media and regional reporting. Thesis: "The Role of Local Media in Shaping National Narratives: A Case Study of Valencia."</w:t>
      </w:r>
    </w:p>
    <w:bookmarkEnd w:id="26"/>
    <w:bookmarkStart w:id="27" w:name="bsc-in-communication-studies"/>
    <w:p>
      <w:pPr>
        <w:pStyle w:val="Heading4"/>
      </w:pPr>
      <w:r>
        <w:rPr>
          <w:bCs/>
          <w:b/>
        </w:rPr>
        <w:t xml:space="preserve">BSc in Communication Studies</w:t>
      </w:r>
    </w:p>
    <w:p>
      <w:pPr>
        <w:pStyle w:val="FirstParagraph"/>
      </w:pPr>
      <w:r>
        <w:rPr>
          <w:iCs/>
          <w:i/>
        </w:rPr>
        <w:t xml:space="preserve">Universidad Politécnica de Valencia, Spain</w:t>
      </w:r>
    </w:p>
    <w:p>
      <w:pPr>
        <w:pStyle w:val="BodyText"/>
      </w:pPr>
      <w:r>
        <w:t xml:space="preserve">Focus on media theory, public relations, and cultural studies. Completed internships with local news agencies in Spain Valencia.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Spanish, fluent English, basic Catalan (Valencian dialect).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Adobe Premiere Pro, Canva, and WordPress. Experienced with content management systems and SEO optimization.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Journalistic Expertise:</w:t>
      </w:r>
      <w:r>
        <w:t xml:space="preserve"> </w:t>
      </w:r>
      <w:r>
        <w:t xml:space="preserve">Investigative reporting, feature writing, multimedia storytelling, press briefing preparation.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Spain’s regional diversity, particularly Valencia’s traditions, politics, and economy.</w:t>
      </w:r>
    </w:p>
    <w:bookmarkEnd w:id="29"/>
    <w:bookmarkStart w:id="30" w:name="publications-and-projects"/>
    <w:p>
      <w:pPr>
        <w:pStyle w:val="Heading3"/>
      </w:pPr>
      <w:r>
        <w:t xml:space="preserve">Publications and Projects</w:t>
      </w:r>
    </w:p>
    <w:p>
      <w:pPr>
        <w:pStyle w:val="FirstParagraph"/>
      </w:pPr>
      <w:r>
        <w:rPr>
          <w:bCs/>
          <w:b/>
        </w:rPr>
        <w:t xml:space="preserve">Article: "Valencia’s Green Transition: Balancing Tradition and Innovation"</w:t>
      </w:r>
    </w:p>
    <w:p>
      <w:pPr>
        <w:pStyle w:val="BodyText"/>
      </w:pPr>
      <w:r>
        <w:t xml:space="preserve">Published in El País, 2023. Explored renewable energy initiatives in Spain Valencia and their impact on local communities.</w:t>
      </w:r>
    </w:p>
    <w:p>
      <w:pPr>
        <w:pStyle w:val="BodyText"/>
      </w:pPr>
      <w:r>
        <w:rPr>
          <w:bCs/>
          <w:b/>
        </w:rPr>
        <w:t xml:space="preserve">Documentary Series: "Voices of the Valencian Coast"</w:t>
      </w:r>
    </w:p>
    <w:p>
      <w:pPr>
        <w:pStyle w:val="BodyText"/>
      </w:pPr>
      <w:r>
        <w:t xml:space="preserve">Crafted a multi-part documentary for Radiocadena Ser, highlighting the lives of fishermen and environmentalists in Valencia’s coastal regions.</w:t>
      </w:r>
    </w:p>
    <w:p>
      <w:pPr>
        <w:pStyle w:val="BodyText"/>
      </w:pPr>
      <w:r>
        <w:rPr>
          <w:bCs/>
          <w:b/>
        </w:rPr>
        <w:t xml:space="preserve">Editorial Collaboration: "Spain’s Regional Identity in 2024"</w:t>
      </w:r>
    </w:p>
    <w:p>
      <w:pPr>
        <w:pStyle w:val="BodyText"/>
      </w:pPr>
      <w:r>
        <w:t xml:space="preserve">Co-authored an analysis of Spain Valencia’s political landscape for La Vanguardia, focusing on regional autonomy debates.</w:t>
      </w:r>
    </w:p>
    <w:bookmarkEnd w:id="30"/>
    <w:bookmarkStart w:id="31" w:name="awards-and-recognition"/>
    <w:p>
      <w:pPr>
        <w:pStyle w:val="Heading3"/>
      </w:pPr>
      <w:r>
        <w:t xml:space="preserve">Awards and Recognition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Regional Reporting Award, 2022</w:t>
      </w:r>
      <w:r>
        <w:t xml:space="preserve"> </w:t>
      </w:r>
      <w:r>
        <w:t xml:space="preserve">– Valencia Journalism Association.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Finalist, National Press Award for Multimedia Journalism, 2021</w:t>
      </w:r>
      <w:r>
        <w:t xml:space="preserve"> </w:t>
      </w:r>
      <w:r>
        <w:t xml:space="preserve">– Recognized for a documentary on Spain’s cultural heritage.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of Excellence in Investigative Reporting</w:t>
      </w:r>
      <w:r>
        <w:t xml:space="preserve">, Universidad de València, 2019.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Spanish Journalists’ Association (AECC) since 2018.</w:t>
      </w:r>
    </w:p>
    <w:p>
      <w:pPr>
        <w:numPr>
          <w:ilvl w:val="0"/>
          <w:numId w:val="1006"/>
        </w:numPr>
        <w:pStyle w:val="Compact"/>
      </w:pPr>
      <w:r>
        <w:t xml:space="preserve">Volunteer for the Valencia Media Foundation, supporting young journalists in Spain.</w:t>
      </w:r>
    </w:p>
    <w:p>
      <w:pPr>
        <w:numPr>
          <w:ilvl w:val="0"/>
          <w:numId w:val="1006"/>
        </w:numPr>
        <w:pStyle w:val="Compact"/>
      </w:pPr>
      <w:r>
        <w:t xml:space="preserve">Publisher of a monthly newsletter on current affairs in Spain Valencia.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Spain Valencia can provide detailed testimonials regarding journalistic integrity, creativity, and regional expertise.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(Spain Valencia)</dc:title>
  <dc:creator/>
  <dc:language>en</dc:language>
  <cp:keywords/>
  <dcterms:created xsi:type="dcterms:W3CDTF">2026-07-22T16:32:09Z</dcterms:created>
  <dcterms:modified xsi:type="dcterms:W3CDTF">2026-07-22T16:32:09Z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