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aboratory-technician-israel-jerusalem"/>
    <w:p>
      <w:pPr>
        <w:pStyle w:val="Heading2"/>
      </w:pPr>
      <w:r>
        <w:t xml:space="preserve">Laboratory Technician | Israel Jerusalem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[X years] of experience in conducting scientific experiments, analyzing data, and maintaining laboratory equipment. Proficient in [specific techniques or instruments relevant to lab work]. Committed to upholding the highest standards of safety, accuracy, and efficiency in a dynamic laboratory environment. Based in Jerusalem, Israel, I aim to contribute my expertise to research institutions and healthcare facilities that prioritize innovation and excellence.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Biotechnology</w:t>
      </w:r>
      <w:r>
        <w:t xml:space="preserve">, [University Name], Jerusalem, Israel (Graduated: [Year])</w:t>
      </w:r>
      <w:r>
        <w:br/>
      </w:r>
      <w:r>
        <w:t xml:space="preserve">- Focused on molecular biology, biochemistry, and analytical techniques. Relevant coursework included genetics, microbiology, and laboratory management.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Certificate in Laboratory Sciences</w:t>
      </w:r>
      <w:r>
        <w:t xml:space="preserve">, [Institute Name], Jerusalem, Israel (Completed: [Year])</w:t>
      </w:r>
      <w:r>
        <w:br/>
      </w:r>
      <w:r>
        <w:t xml:space="preserve">- Specialized training in lab protocols, quality control procedures, and instrumentation calibration.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Xa347b7a672c4ac0c9ac2d1fe71aa17253113c16"/>
    <w:p>
      <w:pPr>
        <w:pStyle w:val="Heading4"/>
      </w:pPr>
      <w:r>
        <w:rPr>
          <w:bCs/>
          <w:b/>
        </w:rPr>
        <w:t xml:space="preserve">Laboratory Technician</w:t>
      </w:r>
      <w:r>
        <w:t xml:space="preserve">, [Hospital or Research Institution Name], Jerusalem, Israel (Date Range)</w:t>
      </w:r>
    </w:p>
    <w:p>
      <w:pPr>
        <w:numPr>
          <w:ilvl w:val="0"/>
          <w:numId w:val="1002"/>
        </w:numPr>
        <w:pStyle w:val="Compact"/>
      </w:pPr>
      <w:r>
        <w:t xml:space="preserve">Conducted routine and specialized laboratory tests for clinical diagnostics, including blood analysis, histology, and microbiological cultures.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Israeli health regulations and international lab standards (e.g., ISO 15189) to maintain data integrity.</w:t>
      </w:r>
    </w:p>
    <w:p>
      <w:pPr>
        <w:numPr>
          <w:ilvl w:val="0"/>
          <w:numId w:val="1002"/>
        </w:numPr>
        <w:pStyle w:val="Compact"/>
      </w:pPr>
      <w:r>
        <w:t xml:space="preserve">Maintained and calibrated laboratory equipment such as microscopes, centrifuges, and spectrophotometers to ensure optimal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research teams on projects related to [specific field, e.g., cancer research or environmental analysis], contributing to publications and grant proposals.</w:t>
      </w:r>
    </w:p>
    <w:p>
      <w:pPr>
        <w:numPr>
          <w:ilvl w:val="0"/>
          <w:numId w:val="1002"/>
        </w:numPr>
        <w:pStyle w:val="Compact"/>
      </w:pPr>
      <w:r>
        <w:t xml:space="preserve">Documented experimental results in electronic lab notebooks (ELNs) and prepared reports for senior scientists and medical staff.</w:t>
      </w:r>
    </w:p>
    <w:bookmarkEnd w:id="23"/>
    <w:bookmarkStart w:id="24" w:name="X303234b6e02bd691813349e665526113fca8674"/>
    <w:p>
      <w:pPr>
        <w:pStyle w:val="Heading4"/>
      </w:pPr>
      <w:r>
        <w:rPr>
          <w:bCs/>
          <w:b/>
        </w:rPr>
        <w:t xml:space="preserve">Research Assistant</w:t>
      </w:r>
      <w:r>
        <w:t xml:space="preserve">, [University or Research Center Name], Jerusalem, Israel (Date Range)</w:t>
      </w:r>
    </w:p>
    <w:p>
      <w:pPr>
        <w:numPr>
          <w:ilvl w:val="0"/>
          <w:numId w:val="1003"/>
        </w:numPr>
        <w:pStyle w:val="Compact"/>
      </w:pPr>
      <w:r>
        <w:t xml:space="preserve">Supported research initiatives in [specific area, e.g., molecular biology or pharmacology] by performing experiments and analyzing data using advanced techniques like PCR and chromatography.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new protocols for [specific project, e.g., drug testing or environmental monitoring].</w:t>
      </w:r>
    </w:p>
    <w:p>
      <w:pPr>
        <w:numPr>
          <w:ilvl w:val="0"/>
          <w:numId w:val="1003"/>
        </w:numPr>
        <w:pStyle w:val="Compact"/>
      </w:pPr>
      <w:r>
        <w:t xml:space="preserve">Trained junior lab staff on proper handling of hazardous materials and adherence to safety protocols in Israel’s regulatory framework.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ELISA, histopathology, cell culture, and chromatography.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statistical software (e.g., Excel, GraphPad Prism) and data visualization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Management:</w:t>
      </w:r>
      <w:r>
        <w:t xml:space="preserve"> </w:t>
      </w:r>
      <w:r>
        <w:t xml:space="preserve">Experienced in inventory control, equipment maintenance, and quality assurance procedures.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Israeli health and safety regulations (e.g., Ministry of Health guidelines) and international standards (e.g., ISO 15189).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communication skills, with experience presenting findings to multidisciplinary teams in Jerusalem.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Occupational Health and Safety Certification</w:t>
      </w:r>
      <w:r>
        <w:t xml:space="preserve">, [Institute Name], Israel (Date)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Lab Instrumentation Training</w:t>
      </w:r>
      <w:r>
        <w:t xml:space="preserve">, [Provider], Jerusalem, Israel (Date)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Laboratory Management Course</w:t>
      </w:r>
      <w:r>
        <w:t xml:space="preserve">, [Institution], Israel (Date)</w:t>
      </w:r>
    </w:p>
    <w:bookmarkEnd w:id="27"/>
    <w:bookmarkStart w:id="30" w:name="projects-research"/>
    <w:p>
      <w:pPr>
        <w:pStyle w:val="Heading3"/>
      </w:pPr>
      <w:r>
        <w:t xml:space="preserve">Projects &amp; Research</w:t>
      </w:r>
    </w:p>
    <w:bookmarkStart w:id="28" w:name="X8319f9560ac6b17e02c52507c192bd31f0042e6"/>
    <w:p>
      <w:pPr>
        <w:pStyle w:val="Heading4"/>
      </w:pPr>
      <w:r>
        <w:rPr>
          <w:bCs/>
          <w:b/>
        </w:rPr>
        <w:t xml:space="preserve">[Project Title]</w:t>
      </w:r>
      <w:r>
        <w:t xml:space="preserve">, [Institution], Jerusalem, Israel (Date Range)</w:t>
      </w:r>
    </w:p>
    <w:p>
      <w:pPr>
        <w:pStyle w:val="FirstParagraph"/>
      </w:pPr>
      <w:r>
        <w:t xml:space="preserve">Developed and implemented a new protocol for [specific task, e.g., rapid pathogen detection], improving efficiency by [X%]. Collaborated with researchers to publish findings in [Journal Name].</w:t>
      </w:r>
    </w:p>
    <w:bookmarkEnd w:id="28"/>
    <w:bookmarkStart w:id="29" w:name="X0a3000a28c72784931a633440cd51e48999b993"/>
    <w:p>
      <w:pPr>
        <w:pStyle w:val="Heading4"/>
      </w:pPr>
      <w:r>
        <w:rPr>
          <w:bCs/>
          <w:b/>
        </w:rPr>
        <w:t xml:space="preserve">[Another Project Title]</w:t>
      </w:r>
      <w:r>
        <w:t xml:space="preserve">, [Institution], Jerusalem, Israel (Date Range)</w:t>
      </w:r>
    </w:p>
    <w:p>
      <w:pPr>
        <w:pStyle w:val="FirstParagraph"/>
      </w:pPr>
      <w:r>
        <w:t xml:space="preserve">Conducted experiments on [topic, e.g., environmental pollutants] and contributed to a report that informed local policy decisions. Presented results at the [Conference Name] in Jerusalem.</w:t>
      </w:r>
    </w:p>
    <w:bookmarkEnd w:id="29"/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Hebrew: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English: Proficient (technical writing and communication)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[Phone Number].</w:t>
      </w:r>
    </w:p>
    <w:bookmarkEnd w:id="32"/>
    <w:p>
      <w:pPr>
        <w:pStyle w:val="BodyText"/>
      </w:pPr>
      <w:r>
        <w:t xml:space="preserve">This Curriculum Vitae is tailored for a Laboratory Technician role in Israel Jerusalem, emphasizing local expertise, technical skills, and commitment to scientific excellence.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Israel Jerusalem</dc:title>
  <dc:creator/>
  <cp:keywords/>
  <dcterms:created xsi:type="dcterms:W3CDTF">2025-11-29T22:09:17Z</dcterms:created>
  <dcterms:modified xsi:type="dcterms:W3CDTF">2025-11-29T22:09:17Z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