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Japan</w:t>
      </w:r>
      <w:r>
        <w:t xml:space="preserve"> </w:t>
      </w:r>
      <w:r>
        <w:t xml:space="preserve">Osaka</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Nationality:</w:t>
      </w:r>
      <w:r>
        <w:t xml:space="preserve"> </w:t>
      </w:r>
      <w:r>
        <w:t xml:space="preserve">[Your Nationality]</w:t>
      </w:r>
    </w:p>
    <w:p>
      <w:pPr>
        <w:pStyle w:val="BodyText"/>
      </w:pPr>
      <w:r>
        <w:rPr>
          <w:bCs/>
          <w:b/>
        </w:rPr>
        <w:t xml:space="preserve">Address:</w:t>
      </w:r>
      <w:r>
        <w:t xml:space="preserve"> </w:t>
      </w:r>
      <w:r>
        <w:t xml:space="preserve">Osaka, Japan</w:t>
      </w:r>
    </w:p>
    <w:p>
      <w:pPr>
        <w:pStyle w:val="BodyText"/>
      </w:pPr>
      <w:r>
        <w:rPr>
          <w:bCs/>
          <w:b/>
        </w:rPr>
        <w:t xml:space="preserve">Contact:</w:t>
      </w:r>
      <w:r>
        <w:t xml:space="preserve"> </w:t>
      </w:r>
      <w:r>
        <w:t xml:space="preserve">+81-XXX-XXXX-XXXX | [your.email@example.com]</w:t>
      </w:r>
    </w:p>
    <w:bookmarkStart w:id="20" w:name="professional-summary"/>
    <w:p>
      <w:pPr>
        <w:pStyle w:val="Heading2"/>
      </w:pPr>
      <w:r>
        <w:t xml:space="preserve">Professional Summary</w:t>
      </w:r>
    </w:p>
    <w:p>
      <w:pPr>
        <w:pStyle w:val="FirstParagraph"/>
      </w:pPr>
      <w:r>
        <w:t xml:space="preserve">A dedicated and detail-oriented Laboratory Technician with [X years] of experience in conducting scientific experiments, maintaining laboratory equipment, and ensuring compliance with safety standards. Specialized in [specific field, e.g., microbiology, chemical analysis, or biomedical research], with a proven ability to work efficiently in fast-paced environments. Committed to upholding the highest levels of precision and professionalism while contributing to innovative research and development projects in Japan Osaka. Proficient in both Japanese and English, with a strong understanding of Japanese workplace culture and laboratory protocols.</w:t>
      </w:r>
    </w:p>
    <w:bookmarkEnd w:id="20"/>
    <w:bookmarkStart w:id="21" w:name="education"/>
    <w:p>
      <w:pPr>
        <w:pStyle w:val="Heading2"/>
      </w:pPr>
      <w:r>
        <w:t xml:space="preserve">Education</w:t>
      </w:r>
    </w:p>
    <w:p>
      <w:pPr>
        <w:numPr>
          <w:ilvl w:val="0"/>
          <w:numId w:val="1001"/>
        </w:numPr>
        <w:pStyle w:val="Compact"/>
      </w:pPr>
      <w:r>
        <w:rPr>
          <w:bCs/>
          <w:b/>
        </w:rPr>
        <w:t xml:space="preserve">Bachelor of Science in Laboratory Sciences</w:t>
      </w:r>
      <w:r>
        <w:br/>
      </w:r>
      <w:r>
        <w:t xml:space="preserve">[University Name], Osaka, Japan</w:t>
      </w:r>
      <w:r>
        <w:br/>
      </w:r>
      <w:r>
        <w:t xml:space="preserve">[Graduation Year]</w:t>
      </w:r>
    </w:p>
    <w:p>
      <w:pPr>
        <w:numPr>
          <w:ilvl w:val="0"/>
          <w:numId w:val="1001"/>
        </w:numPr>
        <w:pStyle w:val="Compact"/>
      </w:pPr>
      <w:r>
        <w:rPr>
          <w:bCs/>
          <w:b/>
        </w:rPr>
        <w:t xml:space="preserve">Certificate in Advanced Laboratory Techniques</w:t>
      </w:r>
      <w:r>
        <w:br/>
      </w:r>
      <w:r>
        <w:t xml:space="preserve">[Institution Name], Osaka, Japan</w:t>
      </w:r>
      <w:r>
        <w:br/>
      </w:r>
      <w:r>
        <w:t xml:space="preserve">[Completion Year]</w:t>
      </w:r>
    </w:p>
    <w:bookmarkEnd w:id="21"/>
    <w:bookmarkStart w:id="24" w:name="work-experience"/>
    <w:p>
      <w:pPr>
        <w:pStyle w:val="Heading2"/>
      </w:pPr>
      <w:r>
        <w:t xml:space="preserve">Work Experience</w:t>
      </w:r>
    </w:p>
    <w:bookmarkStart w:id="22" w:name="senior-laboratory-technician"/>
    <w:p>
      <w:pPr>
        <w:pStyle w:val="Heading3"/>
      </w:pPr>
      <w:r>
        <w:t xml:space="preserve">Senior Laboratory Technician</w:t>
      </w:r>
    </w:p>
    <w:p>
      <w:pPr>
        <w:pStyle w:val="FirstParagraph"/>
      </w:pPr>
      <w:r>
        <w:rPr>
          <w:iCs/>
          <w:i/>
        </w:rPr>
        <w:t xml:space="preserve">[Company Name], Osaka, Japan</w:t>
      </w:r>
      <w:r>
        <w:br/>
      </w:r>
      <w:r>
        <w:rPr>
          <w:iCs/>
          <w:i/>
        </w:rPr>
        <w:t xml:space="preserve">[Start Date] – Present</w:t>
      </w:r>
    </w:p>
    <w:p>
      <w:pPr>
        <w:numPr>
          <w:ilvl w:val="0"/>
          <w:numId w:val="1002"/>
        </w:numPr>
        <w:pStyle w:val="Compact"/>
      </w:pPr>
      <w:r>
        <w:t xml:space="preserve">Managed and maintained laboratory equipment, ensuring optimal performance and adherence to safety regulations in Japan Osaka.</w:t>
      </w:r>
    </w:p>
    <w:p>
      <w:pPr>
        <w:numPr>
          <w:ilvl w:val="0"/>
          <w:numId w:val="1002"/>
        </w:numPr>
        <w:pStyle w:val="Compact"/>
      </w:pPr>
      <w:r>
        <w:t xml:space="preserve">Conducted complex experiments in [specific field], producing accurate data for research teams and contributing to published studies.</w:t>
      </w:r>
    </w:p>
    <w:p>
      <w:pPr>
        <w:numPr>
          <w:ilvl w:val="0"/>
          <w:numId w:val="1002"/>
        </w:numPr>
        <w:pStyle w:val="Compact"/>
      </w:pPr>
      <w:r>
        <w:t xml:space="preserve">Collaborated with scientists and researchers to develop protocols for [specific project or analysis], enhancing efficiency by 20% through process optimization.</w:t>
      </w:r>
    </w:p>
    <w:p>
      <w:pPr>
        <w:numPr>
          <w:ilvl w:val="0"/>
          <w:numId w:val="1002"/>
        </w:numPr>
        <w:pStyle w:val="Compact"/>
      </w:pPr>
      <w:r>
        <w:t xml:space="preserve">Trained junior technicians on proper use of instruments and safety procedures, fostering a culture of excellence in Japan Osaka’s laboratory environment.</w:t>
      </w:r>
    </w:p>
    <w:bookmarkEnd w:id="22"/>
    <w:bookmarkStart w:id="23" w:name="junior-laboratory-technician"/>
    <w:p>
      <w:pPr>
        <w:pStyle w:val="Heading3"/>
      </w:pPr>
      <w:r>
        <w:t xml:space="preserve">Junior Laboratory Technician</w:t>
      </w:r>
    </w:p>
    <w:p>
      <w:pPr>
        <w:pStyle w:val="FirstParagraph"/>
      </w:pPr>
      <w:r>
        <w:rPr>
          <w:iCs/>
          <w:i/>
        </w:rPr>
        <w:t xml:space="preserve">[Company Name], Osaka, Japan</w:t>
      </w:r>
      <w:r>
        <w:br/>
      </w:r>
      <w:r>
        <w:rPr>
          <w:iCs/>
          <w:i/>
        </w:rPr>
        <w:t xml:space="preserve">[Start Date] – [End Date]</w:t>
      </w:r>
    </w:p>
    <w:p>
      <w:pPr>
        <w:numPr>
          <w:ilvl w:val="0"/>
          <w:numId w:val="1003"/>
        </w:numPr>
        <w:pStyle w:val="Compact"/>
      </w:pPr>
      <w:r>
        <w:t xml:space="preserve">Assisted in sample preparation and analysis for pharmaceutical and environmental testing projects, ensuring compliance with Japanese industry standards.</w:t>
      </w:r>
    </w:p>
    <w:p>
      <w:pPr>
        <w:numPr>
          <w:ilvl w:val="0"/>
          <w:numId w:val="1003"/>
        </w:numPr>
        <w:pStyle w:val="Compact"/>
      </w:pPr>
      <w:r>
        <w:t xml:space="preserve">Documented experimental results using specialized software, providing critical data for quality control and regulatory submissions in Japan Osaka.</w:t>
      </w:r>
    </w:p>
    <w:p>
      <w:pPr>
        <w:numPr>
          <w:ilvl w:val="0"/>
          <w:numId w:val="1003"/>
        </w:numPr>
        <w:pStyle w:val="Compact"/>
      </w:pPr>
      <w:r>
        <w:t xml:space="preserve">Participated in cross-functional teams to troubleshoot equipment malfunctions and improve workflow efficiency during peak operational periods.</w:t>
      </w:r>
    </w:p>
    <w:p>
      <w:pPr>
        <w:numPr>
          <w:ilvl w:val="0"/>
          <w:numId w:val="1003"/>
        </w:numPr>
        <w:pStyle w:val="Compact"/>
      </w:pPr>
      <w:r>
        <w:t xml:space="preserve">Supported the implementation of ISO 15189 standards for medical laboratories, enhancing the credibility of test results in Japan Osaka.</w:t>
      </w:r>
    </w:p>
    <w:bookmarkEnd w:id="23"/>
    <w:bookmarkEnd w:id="24"/>
    <w:bookmarkStart w:id="25" w:name="skills"/>
    <w:p>
      <w:pPr>
        <w:pStyle w:val="Heading2"/>
      </w:pPr>
      <w:r>
        <w:t xml:space="preserve">Skills</w:t>
      </w:r>
    </w:p>
    <w:p>
      <w:pPr>
        <w:numPr>
          <w:ilvl w:val="0"/>
          <w:numId w:val="1004"/>
        </w:numPr>
        <w:pStyle w:val="Compact"/>
      </w:pPr>
      <w:r>
        <w:rPr>
          <w:bCs/>
          <w:b/>
        </w:rPr>
        <w:t xml:space="preserve">Technical Proficiency:</w:t>
      </w:r>
      <w:r>
        <w:t xml:space="preserve"> </w:t>
      </w:r>
      <w:r>
        <w:t xml:space="preserve">Expertise in operating microscopes, spectrophotometers, and chromatography systems. Familiar with laboratory information management systems (LIMS).</w:t>
      </w:r>
    </w:p>
    <w:p>
      <w:pPr>
        <w:numPr>
          <w:ilvl w:val="0"/>
          <w:numId w:val="1004"/>
        </w:numPr>
        <w:pStyle w:val="Compact"/>
      </w:pPr>
      <w:r>
        <w:rPr>
          <w:bCs/>
          <w:b/>
        </w:rPr>
        <w:t xml:space="preserve">Data Analysis:</w:t>
      </w:r>
      <w:r>
        <w:t xml:space="preserve"> </w:t>
      </w:r>
      <w:r>
        <w:t xml:space="preserve">Skilled in interpreting experimental data using Excel, R, and SPSS to support research outcomes.</w:t>
      </w:r>
    </w:p>
    <w:p>
      <w:pPr>
        <w:numPr>
          <w:ilvl w:val="0"/>
          <w:numId w:val="1004"/>
        </w:numPr>
        <w:pStyle w:val="Compact"/>
      </w:pPr>
      <w:r>
        <w:rPr>
          <w:bCs/>
          <w:b/>
        </w:rPr>
        <w:t xml:space="preserve">Safety Compliance:</w:t>
      </w:r>
      <w:r>
        <w:t xml:space="preserve"> </w:t>
      </w:r>
      <w:r>
        <w:t xml:space="preserve">Certified in OSHA standards and Japanese labor safety regulations, ensuring a secure working environment in Japan Osaka.</w:t>
      </w:r>
    </w:p>
    <w:p>
      <w:pPr>
        <w:numPr>
          <w:ilvl w:val="0"/>
          <w:numId w:val="1004"/>
        </w:numPr>
        <w:pStyle w:val="Compact"/>
      </w:pPr>
      <w:r>
        <w:rPr>
          <w:bCs/>
          <w:b/>
        </w:rPr>
        <w:t xml:space="preserve">Communication:</w:t>
      </w:r>
      <w:r>
        <w:t xml:space="preserve"> </w:t>
      </w:r>
      <w:r>
        <w:t xml:space="preserve">Strong interpersonal skills for effective collaboration with multidisciplinary teams, including Japanese-speaking colleagues and international partners.</w:t>
      </w:r>
    </w:p>
    <w:p>
      <w:pPr>
        <w:numPr>
          <w:ilvl w:val="0"/>
          <w:numId w:val="1004"/>
        </w:numPr>
        <w:pStyle w:val="Compact"/>
      </w:pPr>
      <w:r>
        <w:rPr>
          <w:bCs/>
          <w:b/>
        </w:rPr>
        <w:t xml:space="preserve">Languages:</w:t>
      </w:r>
      <w:r>
        <w:t xml:space="preserve"> </w:t>
      </w:r>
      <w:r>
        <w:t xml:space="preserve">Fluent in Japanese and English, with the ability to read and write technical documents in both languages.</w:t>
      </w:r>
    </w:p>
    <w:bookmarkEnd w:id="25"/>
    <w:bookmarkStart w:id="26" w:name="certifications"/>
    <w:p>
      <w:pPr>
        <w:pStyle w:val="Heading2"/>
      </w:pPr>
      <w:r>
        <w:t xml:space="preserve">Certifications</w:t>
      </w:r>
    </w:p>
    <w:p>
      <w:pPr>
        <w:numPr>
          <w:ilvl w:val="0"/>
          <w:numId w:val="1005"/>
        </w:numPr>
        <w:pStyle w:val="Compact"/>
      </w:pPr>
      <w:r>
        <w:rPr>
          <w:bCs/>
          <w:b/>
        </w:rPr>
        <w:t xml:space="preserve">JSS (Japanese Society of Laboratory Medicine) Certification</w:t>
      </w:r>
      <w:r>
        <w:br/>
      </w:r>
      <w:r>
        <w:t xml:space="preserve">[Year]</w:t>
      </w:r>
    </w:p>
    <w:p>
      <w:pPr>
        <w:numPr>
          <w:ilvl w:val="0"/>
          <w:numId w:val="1005"/>
        </w:numPr>
        <w:pStyle w:val="Compact"/>
      </w:pPr>
      <w:r>
        <w:rPr>
          <w:bCs/>
          <w:b/>
        </w:rPr>
        <w:t xml:space="preserve">OHSAS 18001: Occupational Health and Safety Management Systems</w:t>
      </w:r>
      <w:r>
        <w:br/>
      </w:r>
      <w:r>
        <w:t xml:space="preserve">[Year]</w:t>
      </w:r>
    </w:p>
    <w:p>
      <w:pPr>
        <w:numPr>
          <w:ilvl w:val="0"/>
          <w:numId w:val="1005"/>
        </w:numPr>
        <w:pStyle w:val="Compact"/>
      </w:pPr>
      <w:r>
        <w:rPr>
          <w:bCs/>
          <w:b/>
        </w:rPr>
        <w:t xml:space="preserve">First Aid and CPR Certification</w:t>
      </w:r>
      <w:r>
        <w:br/>
      </w:r>
      <w:r>
        <w:t xml:space="preserve">[Year]</w:t>
      </w:r>
    </w:p>
    <w:bookmarkEnd w:id="26"/>
    <w:bookmarkStart w:id="27" w:name="professional-development"/>
    <w:p>
      <w:pPr>
        <w:pStyle w:val="Heading2"/>
      </w:pPr>
      <w:r>
        <w:t xml:space="preserve">Professional Development</w:t>
      </w:r>
    </w:p>
    <w:p>
      <w:pPr>
        <w:numPr>
          <w:ilvl w:val="0"/>
          <w:numId w:val="1006"/>
        </w:numPr>
        <w:pStyle w:val="Compact"/>
      </w:pPr>
      <w:r>
        <w:t xml:space="preserve">Attended the "Advanced Techniques in Biomedical Research" workshop hosted by Osaka University, [Year].</w:t>
      </w:r>
    </w:p>
    <w:p>
      <w:pPr>
        <w:numPr>
          <w:ilvl w:val="0"/>
          <w:numId w:val="1006"/>
        </w:numPr>
        <w:pStyle w:val="Compact"/>
      </w:pPr>
      <w:r>
        <w:t xml:space="preserve">Completed an online course on "Quality Management in Japanese Laboratories" through [Platform Name], [Year].</w:t>
      </w:r>
    </w:p>
    <w:p>
      <w:pPr>
        <w:numPr>
          <w:ilvl w:val="0"/>
          <w:numId w:val="1006"/>
        </w:numPr>
        <w:pStyle w:val="Compact"/>
      </w:pPr>
      <w:r>
        <w:t xml:space="preserve">Participated in the Japan Society of Clinical Chemistry annual conference, networking with leading experts in Osaka.</w:t>
      </w:r>
    </w:p>
    <w:bookmarkEnd w:id="27"/>
    <w:bookmarkStart w:id="28" w:name="languages"/>
    <w:p>
      <w:pPr>
        <w:pStyle w:val="Heading2"/>
      </w:pPr>
      <w:r>
        <w:t xml:space="preserve">Languages</w:t>
      </w:r>
    </w:p>
    <w:p>
      <w:pPr>
        <w:numPr>
          <w:ilvl w:val="0"/>
          <w:numId w:val="1007"/>
        </w:numPr>
        <w:pStyle w:val="Compact"/>
      </w:pPr>
      <w:r>
        <w:rPr>
          <w:bCs/>
          <w:b/>
        </w:rPr>
        <w:t xml:space="preserve">Japanese:</w:t>
      </w:r>
      <w:r>
        <w:t xml:space="preserve"> </w:t>
      </w:r>
      <w:r>
        <w:t xml:space="preserve">Native proficiency.</w:t>
      </w:r>
    </w:p>
    <w:p>
      <w:pPr>
        <w:numPr>
          <w:ilvl w:val="0"/>
          <w:numId w:val="1007"/>
        </w:numPr>
        <w:pStyle w:val="Compact"/>
      </w:pPr>
      <w:r>
        <w:rPr>
          <w:bCs/>
          <w:b/>
        </w:rPr>
        <w:t xml:space="preserve">English:</w:t>
      </w:r>
      <w:r>
        <w:t xml:space="preserve"> </w:t>
      </w:r>
      <w:r>
        <w:t xml:space="preserve">Advanced written and verbal communication skills.</w:t>
      </w:r>
    </w:p>
    <w:p>
      <w:pPr>
        <w:numPr>
          <w:ilvl w:val="0"/>
          <w:numId w:val="1007"/>
        </w:numPr>
        <w:pStyle w:val="Compact"/>
      </w:pPr>
      <w:r>
        <w:rPr>
          <w:bCs/>
          <w:b/>
        </w:rPr>
        <w:t xml:space="preserve">Kanji/Katakana/Hiragana:</w:t>
      </w:r>
      <w:r>
        <w:t xml:space="preserve"> </w:t>
      </w:r>
      <w:r>
        <w:t xml:space="preserve">Proficient in reading, writing, and speaking.</w:t>
      </w:r>
    </w:p>
    <w:bookmarkEnd w:id="28"/>
    <w:bookmarkStart w:id="29" w:name="additional-information"/>
    <w:p>
      <w:pPr>
        <w:pStyle w:val="Heading2"/>
      </w:pPr>
      <w:r>
        <w:t xml:space="preserve">Additional Information</w:t>
      </w:r>
    </w:p>
    <w:p>
      <w:pPr>
        <w:pStyle w:val="FirstParagraph"/>
      </w:pPr>
      <w:r>
        <w:t xml:space="preserve">In addition to professional qualifications, I actively engage in community initiatives related to science education in Japan Osaka. For instance, I volunteer at local high schools to mentor students interested in STEM careers. My passion for precision and innovation drives me to contribute meaningfully to the scientific community while respecting the cultural values of Japan.</w:t>
      </w:r>
    </w:p>
    <w:p>
      <w:pPr>
        <w:pStyle w:val="BodyText"/>
      </w:pPr>
      <w:r>
        <w:t xml:space="preserve">References available upon request.</w:t>
      </w:r>
    </w:p>
    <w:bookmarkEnd w:id="29"/>
    <w:bookmarkStart w:id="30" w:name="conclusion"/>
    <w:p>
      <w:pPr>
        <w:pStyle w:val="Heading2"/>
      </w:pPr>
      <w:r>
        <w:t xml:space="preserve">Conclusion</w:t>
      </w:r>
    </w:p>
    <w:p>
      <w:pPr>
        <w:pStyle w:val="FirstParagraph"/>
      </w:pPr>
      <w:r>
        <w:t xml:space="preserve">This Curriculum Vitae highlights my qualifications as a Laboratory Technician in Japan Osaka, emphasizing my dedication to excellence, technical expertise, and adaptability in diverse laboratory settings. I am eager to bring my skills and experience to organizations committed to advancing scientific research and maintaining the highest standards of quality in Japan.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in Japan Osaka</dc:title>
  <dc:creator/>
  <dc:language>en</dc:language>
  <cp:keywords/>
  <dcterms:created xsi:type="dcterms:W3CDTF">2026-05-31T03:22:29Z</dcterms:created>
  <dcterms:modified xsi:type="dcterms:W3CDTF">2026-05-31T03:22:29Z</dcterms:modified>
</cp:coreProperties>
</file>

<file path=docProps/custom.xml><?xml version="1.0" encoding="utf-8"?>
<Properties xmlns="http://schemas.openxmlformats.org/officeDocument/2006/custom-properties" xmlns:vt="http://schemas.openxmlformats.org/officeDocument/2006/docPropsVTypes"/>
</file>