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Laboratory</w:t>
      </w:r>
      <w:r>
        <w:t xml:space="preserve"> </w:t>
      </w:r>
      <w:r>
        <w:t xml:space="preserve">Technician</w:t>
      </w:r>
      <w:r>
        <w:t xml:space="preserve"> </w:t>
      </w:r>
      <w:r>
        <w:t xml:space="preserve">(Ankara,</w:t>
      </w:r>
      <w:r>
        <w:t xml:space="preserve"> </w:t>
      </w:r>
      <w:r>
        <w:t xml:space="preserve">Turkey)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+90 [Your Phone Number]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Ankara, Turkey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I am a dedicated and experienced Laboratory Technician with a strong focus on precision, safety, and efficiency in laboratory environments. My expertise includes conducting chemical analyses, maintaining laboratory equipment, and ensuring compliance with national and international standards. With hands-on experience in various sectors across Ankara, Turkey, I am committed to delivering high-quality results that support research, healthcare, and industrial advancements. My goal is to contribute my technical skills and passion for scientific inquiry to a reputable institution in Ankara.</w:t>
      </w:r>
    </w:p>
    <w:bookmarkEnd w:id="21"/>
    <w:bookmarkStart w:id="24" w:name="education"/>
    <w:p>
      <w:pPr>
        <w:pStyle w:val="Heading2"/>
      </w:pPr>
      <w:r>
        <w:t xml:space="preserve">EDUCATION</w:t>
      </w:r>
    </w:p>
    <w:bookmarkStart w:id="22" w:name="bachelor-of-science-in-biology"/>
    <w:p>
      <w:pPr>
        <w:pStyle w:val="Heading3"/>
      </w:pPr>
      <w:r>
        <w:t xml:space="preserve">Bachelor of Science in Biology</w:t>
      </w:r>
    </w:p>
    <w:p>
      <w:pPr>
        <w:pStyle w:val="FirstParagraph"/>
      </w:pPr>
      <w:r>
        <w:rPr>
          <w:iCs/>
          <w:i/>
        </w:rPr>
        <w:t xml:space="preserve">Faculty of Science, Ankara University, Turkey</w:t>
      </w:r>
    </w:p>
    <w:p>
      <w:pPr>
        <w:pStyle w:val="BodyText"/>
      </w:pPr>
      <w:r>
        <w:rPr>
          <w:bCs/>
          <w:b/>
        </w:rPr>
        <w:t xml:space="preserve">Graduation Date:</w:t>
      </w:r>
      <w:r>
        <w:t xml:space="preserve"> </w:t>
      </w:r>
      <w:r>
        <w:t xml:space="preserve">[Year]</w:t>
      </w:r>
    </w:p>
    <w:p>
      <w:pPr>
        <w:numPr>
          <w:ilvl w:val="0"/>
          <w:numId w:val="1001"/>
        </w:numPr>
        <w:pStyle w:val="Compact"/>
      </w:pPr>
      <w:r>
        <w:t xml:space="preserve">Relevant coursework: Biochemistry, Microbiology, Analytical Chemistry, and Laboratory Techniques.</w:t>
      </w:r>
    </w:p>
    <w:p>
      <w:pPr>
        <w:numPr>
          <w:ilvl w:val="0"/>
          <w:numId w:val="1001"/>
        </w:numPr>
        <w:pStyle w:val="Compact"/>
      </w:pPr>
      <w:r>
        <w:t xml:space="preserve">Pursued research projects on environmental contamination analysis in Ankara's water sources.</w:t>
      </w:r>
    </w:p>
    <w:bookmarkEnd w:id="22"/>
    <w:bookmarkStart w:id="23" w:name="Xc56b4c9638d34e25312c8b6025fd4203da91fb2"/>
    <w:p>
      <w:pPr>
        <w:pStyle w:val="Heading3"/>
      </w:pPr>
      <w:r>
        <w:t xml:space="preserve">Certificate in Laboratory Safety and Management</w:t>
      </w:r>
    </w:p>
    <w:p>
      <w:pPr>
        <w:pStyle w:val="FirstParagraph"/>
      </w:pPr>
      <w:r>
        <w:rPr>
          <w:iCs/>
          <w:i/>
        </w:rPr>
        <w:t xml:space="preserve">Technical Vocational Training Center, Ankara, Turkey</w:t>
      </w:r>
    </w:p>
    <w:p>
      <w:pPr>
        <w:pStyle w:val="BodyText"/>
      </w:pPr>
      <w:r>
        <w:rPr>
          <w:bCs/>
          <w:b/>
        </w:rPr>
        <w:t xml:space="preserve">Completion Date:</w:t>
      </w:r>
      <w:r>
        <w:t xml:space="preserve"> </w:t>
      </w:r>
      <w:r>
        <w:t xml:space="preserve">[Year]</w:t>
      </w:r>
    </w:p>
    <w:p>
      <w:pPr>
        <w:numPr>
          <w:ilvl w:val="0"/>
          <w:numId w:val="1002"/>
        </w:numPr>
        <w:pStyle w:val="Compact"/>
      </w:pPr>
      <w:r>
        <w:t xml:space="preserve">Gained comprehensive knowledge of OSHA standards, hazardous waste disposal, and lab safety protocols.</w:t>
      </w:r>
    </w:p>
    <w:bookmarkEnd w:id="23"/>
    <w:bookmarkEnd w:id="24"/>
    <w:bookmarkStart w:id="27" w:name="work-experience"/>
    <w:p>
      <w:pPr>
        <w:pStyle w:val="Heading2"/>
      </w:pPr>
      <w:r>
        <w:t xml:space="preserve">WORK EXPERIENCE</w:t>
      </w:r>
    </w:p>
    <w:bookmarkStart w:id="25" w:name="laboratory-technician"/>
    <w:p>
      <w:pPr>
        <w:pStyle w:val="Heading3"/>
      </w:pPr>
      <w:r>
        <w:t xml:space="preserve">Laboratory Technician</w:t>
      </w:r>
    </w:p>
    <w:p>
      <w:pPr>
        <w:pStyle w:val="FirstParagraph"/>
      </w:pPr>
      <w:r>
        <w:rPr>
          <w:iCs/>
          <w:i/>
        </w:rPr>
        <w:t xml:space="preserve">Ankara Medical Research Center, Turkey</w:t>
      </w:r>
    </w:p>
    <w:p>
      <w:pPr>
        <w:pStyle w:val="BodyText"/>
      </w:pPr>
      <w:r>
        <w:rPr>
          <w:bCs/>
          <w:b/>
        </w:rPr>
        <w:t xml:space="preserve">Employment Period:</w:t>
      </w:r>
      <w:r>
        <w:t xml:space="preserve"> </w:t>
      </w:r>
      <w:r>
        <w:t xml:space="preserve">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Conducted routine and specialized tests on biological samples, including blood and urine analyses.</w:t>
      </w:r>
    </w:p>
    <w:p>
      <w:pPr>
        <w:numPr>
          <w:ilvl w:val="0"/>
          <w:numId w:val="1003"/>
        </w:numPr>
        <w:pStyle w:val="Compact"/>
      </w:pPr>
      <w:r>
        <w:t xml:space="preserve">Maintained laboratory equipment (e.g., microscopes, centrifuges) to ensure optimal performance and safety.</w:t>
      </w:r>
    </w:p>
    <w:p>
      <w:pPr>
        <w:numPr>
          <w:ilvl w:val="0"/>
          <w:numId w:val="1003"/>
        </w:numPr>
        <w:pStyle w:val="Compact"/>
      </w:pPr>
      <w:r>
        <w:t xml:space="preserve">Collaborated with medical professionals to provide accurate diagnostic results for patients in Ankara.</w:t>
      </w:r>
    </w:p>
    <w:p>
      <w:pPr>
        <w:numPr>
          <w:ilvl w:val="0"/>
          <w:numId w:val="1003"/>
        </w:numPr>
        <w:pStyle w:val="Compact"/>
      </w:pPr>
      <w:r>
        <w:t xml:space="preserve">Implemented new protocols to reduce contamination risks, improving test accuracy by 15%.</w:t>
      </w:r>
    </w:p>
    <w:bookmarkEnd w:id="25"/>
    <w:bookmarkStart w:id="26" w:name="laboratory-assistant"/>
    <w:p>
      <w:pPr>
        <w:pStyle w:val="Heading3"/>
      </w:pPr>
      <w:r>
        <w:t xml:space="preserve">Laboratory Assistant</w:t>
      </w:r>
    </w:p>
    <w:p>
      <w:pPr>
        <w:pStyle w:val="FirstParagraph"/>
      </w:pPr>
      <w:r>
        <w:rPr>
          <w:iCs/>
          <w:i/>
        </w:rPr>
        <w:t xml:space="preserve">Ayşe Lab Solutions, Ankara, Turkey</w:t>
      </w:r>
    </w:p>
    <w:p>
      <w:pPr>
        <w:pStyle w:val="BodyText"/>
      </w:pPr>
      <w:r>
        <w:rPr>
          <w:bCs/>
          <w:b/>
        </w:rPr>
        <w:t xml:space="preserve">Employment Period:</w:t>
      </w:r>
      <w:r>
        <w:t xml:space="preserve"> </w:t>
      </w:r>
      <w:r>
        <w:t xml:space="preserve">[Start Date] – [End Date]</w:t>
      </w:r>
    </w:p>
    <w:p>
      <w:pPr>
        <w:numPr>
          <w:ilvl w:val="0"/>
          <w:numId w:val="1004"/>
        </w:numPr>
        <w:pStyle w:val="Compact"/>
      </w:pPr>
      <w:r>
        <w:t xml:space="preserve">Supported research projects on environmental pollutants in Ankara’s industrial zones.</w:t>
      </w:r>
    </w:p>
    <w:p>
      <w:pPr>
        <w:numPr>
          <w:ilvl w:val="0"/>
          <w:numId w:val="1004"/>
        </w:numPr>
        <w:pStyle w:val="Compact"/>
      </w:pPr>
      <w:r>
        <w:t xml:space="preserve">Prepared chemical reagents and calibrated instruments for experiments.</w:t>
      </w:r>
    </w:p>
    <w:p>
      <w:pPr>
        <w:numPr>
          <w:ilvl w:val="0"/>
          <w:numId w:val="1004"/>
        </w:numPr>
        <w:pStyle w:val="Compact"/>
      </w:pPr>
      <w:r>
        <w:t xml:space="preserve">Documented data and generated reports for clients in the pharmaceutical and environmental sectors.</w:t>
      </w:r>
    </w:p>
    <w:p>
      <w:pPr>
        <w:numPr>
          <w:ilvl w:val="0"/>
          <w:numId w:val="1004"/>
        </w:numPr>
        <w:pStyle w:val="Compact"/>
      </w:pPr>
      <w:r>
        <w:t xml:space="preserve">Trained junior technicians on proper lab procedures, fostering a culture of safety and precision in Ankara’s labs.</w:t>
      </w:r>
    </w:p>
    <w:bookmarkEnd w:id="26"/>
    <w:bookmarkEnd w:id="27"/>
    <w:bookmarkStart w:id="28" w:name="skills-competencies"/>
    <w:p>
      <w:pPr>
        <w:pStyle w:val="Heading2"/>
      </w:pPr>
      <w:r>
        <w:t xml:space="preserve">SKILLS &amp; COMPETENCIES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Proficient in operating lab equipment (e.g., spectrophotometers, PCR machines), performing chromatography, and analyzing data using software like Excel and SPSS.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Attention to Detail:</w:t>
      </w:r>
      <w:r>
        <w:t xml:space="preserve"> </w:t>
      </w:r>
      <w:r>
        <w:t xml:space="preserve">Ensured accuracy in all experiments and reports, adhering to strict quality control standards in Ankara’s laboratories.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Effective at explaining technical findings to non-experts, including healthcare providers and clients in Turkey.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Critical Thinking:</w:t>
      </w:r>
      <w:r>
        <w:t xml:space="preserve"> </w:t>
      </w:r>
      <w:r>
        <w:t xml:space="preserve">Solved complex problems during experiments, such as identifying anomalies in test results and adjusting protocols accordingly.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Teamwork:</w:t>
      </w:r>
      <w:r>
        <w:t xml:space="preserve"> </w:t>
      </w:r>
      <w:r>
        <w:t xml:space="preserve">Collaborated with scientists, technicians, and researchers across Ankara to achieve project goals.</w:t>
      </w:r>
    </w:p>
    <w:bookmarkEnd w:id="28"/>
    <w:bookmarkStart w:id="29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OSHA 30-Hour General Industry Certification</w:t>
      </w:r>
      <w:r>
        <w:t xml:space="preserve"> </w:t>
      </w:r>
      <w:r>
        <w:t xml:space="preserve">– [Institution Name, Ankara, Turkey]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Advanced Laboratory Techniques Workshop</w:t>
      </w:r>
      <w:r>
        <w:t xml:space="preserve"> </w:t>
      </w:r>
      <w:r>
        <w:t xml:space="preserve">– [Training Provider, Ankara]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Course on Environmental Sampling and Analysis</w:t>
      </w:r>
      <w:r>
        <w:t xml:space="preserve"> </w:t>
      </w:r>
      <w:r>
        <w:t xml:space="preserve">– [University/Institute, Turkey]</w:t>
      </w:r>
    </w:p>
    <w:bookmarkEnd w:id="29"/>
    <w:bookmarkStart w:id="30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Turkish:</w:t>
      </w:r>
      <w:r>
        <w:t xml:space="preserve"> </w:t>
      </w:r>
      <w:r>
        <w:t xml:space="preserve">Native proficiency.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English:</w:t>
      </w:r>
      <w:r>
        <w:t xml:space="preserve"> </w:t>
      </w:r>
      <w:r>
        <w:t xml:space="preserve">Advanced (IELTS 7.0 or equivalent).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German:</w:t>
      </w:r>
      <w:r>
        <w:t xml:space="preserve"> </w:t>
      </w:r>
      <w:r>
        <w:t xml:space="preserve">Basic (A1 level).</w:t>
      </w:r>
    </w:p>
    <w:bookmarkEnd w:id="30"/>
    <w:bookmarkStart w:id="31" w:name="publications-research"/>
    <w:p>
      <w:pPr>
        <w:pStyle w:val="Heading2"/>
      </w:pPr>
      <w:r>
        <w:t xml:space="preserve">PUBLICATIONS &amp; RESEARCH</w:t>
      </w:r>
    </w:p>
    <w:p>
      <w:pPr>
        <w:pStyle w:val="FirstParagraph"/>
      </w:pPr>
      <w:r>
        <w:rPr>
          <w:iCs/>
          <w:i/>
        </w:rPr>
        <w:t xml:space="preserve">"Impact of Industrial Waste on Water Quality in Ankara: A Case Study"</w:t>
      </w:r>
    </w:p>
    <w:p>
      <w:pPr>
        <w:pStyle w:val="BodyText"/>
      </w:pPr>
      <w:r>
        <w:rPr>
          <w:bCs/>
          <w:b/>
        </w:rPr>
        <w:t xml:space="preserve">Co-Author</w:t>
      </w:r>
      <w:r>
        <w:t xml:space="preserve">, [Journal Name], [Year]</w:t>
      </w:r>
    </w:p>
    <w:p>
      <w:pPr>
        <w:numPr>
          <w:ilvl w:val="0"/>
          <w:numId w:val="1008"/>
        </w:numPr>
        <w:pStyle w:val="Compact"/>
      </w:pPr>
      <w:r>
        <w:t xml:space="preserve">Published research highlighting contamination trends in Ankara’s water supply, contributing to local environmental policies.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former supervisors and colleagues from laboratories in Ankara, Turkey.</w:t>
      </w:r>
    </w:p>
    <w:p>
      <w:pPr>
        <w:pStyle w:val="BodyText"/>
      </w:pPr>
      <w:r>
        <w:rPr>
          <w:iCs/>
          <w:i/>
        </w:rPr>
        <w:t xml:space="preserve">This Curriculum Vitae is tailored for a Laboratory Technician role in Ankara, Turkey, emphasizing technical expertise, local experience, and adherence to national standards.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Laboratory Technician (Ankara, Turkey)</dc:title>
  <dc:creator/>
  <dc:language>en</dc:language>
  <cp:keywords/>
  <dcterms:created xsi:type="dcterms:W3CDTF">2026-09-26T03:27:52Z</dcterms:created>
  <dcterms:modified xsi:type="dcterms:W3CDTF">2026-09-26T03:27:52Z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