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Zimbabwe</w:t>
      </w:r>
      <w:r>
        <w:t xml:space="preserve"> </w:t>
      </w:r>
      <w:r>
        <w:t xml:space="preserve">Harare</w:t>
      </w:r>
    </w:p>
    <w:bookmarkStart w:id="35" w:name="curriculum-vitae"/>
    <w:p>
      <w:pPr>
        <w:pStyle w:val="Heading1"/>
      </w:pPr>
      <w:r>
        <w:t xml:space="preserve">Curriculum Vitae</w:t>
      </w:r>
    </w:p>
    <w:bookmarkStart w:id="34" w:name="laboratory-technician-in-zimbabwe-harare"/>
    <w:p>
      <w:pPr>
        <w:pStyle w:val="Heading2"/>
      </w:pPr>
      <w:r>
        <w:t xml:space="preserve">Laboratory Technician in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Chirima</w:t>
      </w:r>
      <w:r>
        <w:br/>
      </w:r>
      <w:r>
        <w:rPr>
          <w:bCs/>
          <w:b/>
        </w:rPr>
        <w:t xml:space="preserve">Email:</w:t>
      </w:r>
      <w:r>
        <w:t xml:space="preserve"> </w:t>
      </w:r>
      <w:r>
        <w:t xml:space="preserve">john.chirima@example.com</w:t>
      </w:r>
      <w:r>
        <w:br/>
      </w:r>
      <w:r>
        <w:rPr>
          <w:bCs/>
          <w:b/>
        </w:rPr>
        <w:t xml:space="preserve">Phone:</w:t>
      </w:r>
      <w:r>
        <w:t xml:space="preserve"> </w:t>
      </w:r>
      <w:r>
        <w:t xml:space="preserve">+263 771 234 567</w:t>
      </w:r>
      <w:r>
        <w:br/>
      </w: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skilled Laboratory Technician with over five years of experience in the field, specializing in laboratory operations, data analysis, and quality assurance. Proven expertise in conducting chemical and biological tests in a fast-paced environment within Zimbabwe Harare. Committed to upholding high standards of accuracy, safety, and compliance with local and international laboratory protocols. A team player with a passion for contributing to public health initiatives through meticulous scientific work.</w:t>
      </w:r>
    </w:p>
    <w:bookmarkEnd w:id="21"/>
    <w:bookmarkStart w:id="24" w:name="education"/>
    <w:p>
      <w:pPr>
        <w:pStyle w:val="Heading3"/>
      </w:pPr>
      <w:r>
        <w:t xml:space="preserve">Education</w:t>
      </w:r>
    </w:p>
    <w:bookmarkStart w:id="22" w:name="X5d760202d705a8cf9c1e3e584e162bbfccb6514"/>
    <w:p>
      <w:pPr>
        <w:pStyle w:val="Heading4"/>
      </w:pPr>
      <w:r>
        <w:t xml:space="preserve">Bachelor of Science in Medical Laboratory Science</w:t>
      </w:r>
    </w:p>
    <w:p>
      <w:pPr>
        <w:pStyle w:val="FirstParagraph"/>
      </w:pPr>
      <w:r>
        <w:rPr>
          <w:bCs/>
          <w:b/>
        </w:rPr>
        <w:t xml:space="preserve">University of Zimbabwe, Harare</w:t>
      </w:r>
      <w:r>
        <w:br/>
      </w:r>
      <w:r>
        <w:t xml:space="preserve">Graduated: June 2018</w:t>
      </w:r>
      <w:r>
        <w:br/>
      </w:r>
      <w:r>
        <w:t xml:space="preserve">Relevant coursework: Clinical Biochemistry, Microbiology, Hematology, and Laboratory Management. Honors in Analytical Techniques.</w:t>
      </w:r>
    </w:p>
    <w:bookmarkEnd w:id="22"/>
    <w:bookmarkStart w:id="23" w:name="diploma-in-laboratory-technology"/>
    <w:p>
      <w:pPr>
        <w:pStyle w:val="Heading4"/>
      </w:pPr>
      <w:r>
        <w:t xml:space="preserve">Diploma in Laboratory Technology</w:t>
      </w:r>
    </w:p>
    <w:p>
      <w:pPr>
        <w:pStyle w:val="FirstParagraph"/>
      </w:pPr>
      <w:r>
        <w:rPr>
          <w:bCs/>
          <w:b/>
        </w:rPr>
        <w:t xml:space="preserve">Chinhoyi University of Technology, Zimbabwe</w:t>
      </w:r>
      <w:r>
        <w:br/>
      </w:r>
      <w:r>
        <w:t xml:space="preserve">Graduated: December 2015</w:t>
      </w:r>
      <w:r>
        <w:br/>
      </w:r>
      <w:r>
        <w:t xml:space="preserve">Focused on practical training in diagnostic testing, specimen handling, and equipment operation.</w:t>
      </w:r>
    </w:p>
    <w:bookmarkEnd w:id="23"/>
    <w:bookmarkEnd w:id="24"/>
    <w:bookmarkStart w:id="28" w:name="work-experience"/>
    <w:p>
      <w:pPr>
        <w:pStyle w:val="Heading3"/>
      </w:pPr>
      <w:r>
        <w:t xml:space="preserve">Work Experience</w:t>
      </w:r>
    </w:p>
    <w:bookmarkStart w:id="25" w:name="laboratory-technician"/>
    <w:p>
      <w:pPr>
        <w:pStyle w:val="Heading4"/>
      </w:pPr>
      <w:r>
        <w:t xml:space="preserve">Laboratory Technician</w:t>
      </w:r>
    </w:p>
    <w:p>
      <w:pPr>
        <w:pStyle w:val="FirstParagraph"/>
      </w:pPr>
      <w:r>
        <w:rPr>
          <w:bCs/>
          <w:b/>
        </w:rPr>
        <w:t xml:space="preserve">Harare General Hospital, Zimbabwe</w:t>
      </w:r>
      <w:r>
        <w:br/>
      </w:r>
      <w:r>
        <w:t xml:space="preserve">April 2019 – Present</w:t>
      </w:r>
      <w:r>
        <w:br/>
      </w:r>
      <w:r>
        <w:t xml:space="preserve">- Conducted over 500 diagnostic tests monthly, including blood analysis, urine screening, and microbiological cultures.</w:t>
      </w:r>
      <w:r>
        <w:br/>
      </w:r>
      <w:r>
        <w:t xml:space="preserve">- Maintained laboratory equipment and ensured compliance with safety standards to prevent contamination.</w:t>
      </w:r>
      <w:r>
        <w:br/>
      </w:r>
      <w:r>
        <w:t xml:space="preserve">- Collaborated with medical teams to provide accurate results for patient diagnosis and treatment planning.</w:t>
      </w:r>
      <w:r>
        <w:br/>
      </w:r>
      <w:r>
        <w:t xml:space="preserve">- Trained junior staff on proper protocols for specimen collection and data recording in Zimbabwe Harare’s healthcare setting.</w:t>
      </w:r>
    </w:p>
    <w:bookmarkEnd w:id="25"/>
    <w:bookmarkStart w:id="26" w:name="laboratory-assistant"/>
    <w:p>
      <w:pPr>
        <w:pStyle w:val="Heading4"/>
      </w:pPr>
      <w:r>
        <w:t xml:space="preserve">Laboratory Assistant</w:t>
      </w:r>
    </w:p>
    <w:p>
      <w:pPr>
        <w:pStyle w:val="FirstParagraph"/>
      </w:pPr>
      <w:r>
        <w:rPr>
          <w:bCs/>
          <w:b/>
        </w:rPr>
        <w:t xml:space="preserve">Central Diagnostic Laboratory, Harare</w:t>
      </w:r>
      <w:r>
        <w:br/>
      </w:r>
      <w:r>
        <w:t xml:space="preserve">January 2017 – March 2019</w:t>
      </w:r>
      <w:r>
        <w:br/>
      </w:r>
      <w:r>
        <w:t xml:space="preserve">- Assisted in the development of a standardized testing procedure for malaria and HIV, improving turnaround time by 30%.</w:t>
      </w:r>
      <w:r>
        <w:br/>
      </w:r>
      <w:r>
        <w:t xml:space="preserve">- Managed inventory of reagents and consumables, ensuring cost-effective resource utilization.</w:t>
      </w:r>
      <w:r>
        <w:br/>
      </w:r>
      <w:r>
        <w:t xml:space="preserve">- Participated in quality control programs to maintain ISO 15189 accreditation for the lab.</w:t>
      </w:r>
    </w:p>
    <w:bookmarkEnd w:id="26"/>
    <w:bookmarkStart w:id="27" w:name="internship"/>
    <w:p>
      <w:pPr>
        <w:pStyle w:val="Heading4"/>
      </w:pPr>
      <w:r>
        <w:t xml:space="preserve">Internship</w:t>
      </w:r>
    </w:p>
    <w:p>
      <w:pPr>
        <w:pStyle w:val="FirstParagraph"/>
      </w:pPr>
      <w:r>
        <w:rPr>
          <w:bCs/>
          <w:b/>
        </w:rPr>
        <w:t xml:space="preserve">National Institute of Health, Zimbabwe</w:t>
      </w:r>
      <w:r>
        <w:br/>
      </w:r>
      <w:r>
        <w:t xml:space="preserve">June 2016 – December 2016</w:t>
      </w:r>
      <w:r>
        <w:br/>
      </w:r>
      <w:r>
        <w:t xml:space="preserve">- Gained hands-on experience in molecular biology techniques and data analysis using advanced laboratory instruments.</w:t>
      </w:r>
    </w:p>
    <w:bookmarkEnd w:id="27"/>
    <w:bookmarkEnd w:id="28"/>
    <w:bookmarkStart w:id="29" w:name="skills"/>
    <w:p>
      <w:pPr>
        <w:pStyle w:val="Heading3"/>
      </w:pPr>
      <w:r>
        <w:t xml:space="preserve">Skills</w:t>
      </w:r>
    </w:p>
    <w:p>
      <w:pPr>
        <w:numPr>
          <w:ilvl w:val="0"/>
          <w:numId w:val="1001"/>
        </w:numPr>
        <w:pStyle w:val="Compact"/>
      </w:pPr>
      <w:r>
        <w:t xml:space="preserve">Proficient in operating laboratory equipment (e.g., centrifuges, microscopes, spectrophotometers).</w:t>
      </w:r>
    </w:p>
    <w:p>
      <w:pPr>
        <w:numPr>
          <w:ilvl w:val="0"/>
          <w:numId w:val="1001"/>
        </w:numPr>
        <w:pStyle w:val="Compact"/>
      </w:pPr>
      <w:r>
        <w:t xml:space="preserve">Expertise in performing clinical and environmental testing under strict safety protocols.</w:t>
      </w:r>
    </w:p>
    <w:p>
      <w:pPr>
        <w:numPr>
          <w:ilvl w:val="0"/>
          <w:numId w:val="1001"/>
        </w:numPr>
        <w:pStyle w:val="Compact"/>
      </w:pPr>
      <w:r>
        <w:t xml:space="preserve">Strong analytical skills with experience in data interpretation and report generation.</w:t>
      </w:r>
    </w:p>
    <w:p>
      <w:pPr>
        <w:numPr>
          <w:ilvl w:val="0"/>
          <w:numId w:val="1001"/>
        </w:numPr>
        <w:pStyle w:val="Compact"/>
      </w:pPr>
      <w:r>
        <w:t xml:space="preserve">Certified in OSHA standards and infection control practices for laboratories in Zimbabwe Harare.</w:t>
      </w:r>
    </w:p>
    <w:p>
      <w:pPr>
        <w:numPr>
          <w:ilvl w:val="0"/>
          <w:numId w:val="1001"/>
        </w:numPr>
        <w:pStyle w:val="Compact"/>
      </w:pPr>
      <w:r>
        <w:t xml:space="preserve">Familiarity with laboratory information systems (LIS) and Microsoft Office Suite.</w:t>
      </w:r>
    </w:p>
    <w:p>
      <w:pPr>
        <w:numPr>
          <w:ilvl w:val="0"/>
          <w:numId w:val="1001"/>
        </w:numPr>
        <w:pStyle w:val="Compact"/>
      </w:pPr>
      <w:r>
        <w:t xml:space="preserve">Excellent communication skills, both written and verbal, to collaborate with interdisciplinary teams.</w:t>
      </w:r>
    </w:p>
    <w:bookmarkEnd w:id="29"/>
    <w:bookmarkStart w:id="30" w:name="certifications-licenses"/>
    <w:p>
      <w:pPr>
        <w:pStyle w:val="Heading3"/>
      </w:pPr>
      <w:r>
        <w:t xml:space="preserve">Certifications &amp; Licenses</w:t>
      </w:r>
    </w:p>
    <w:p>
      <w:pPr>
        <w:numPr>
          <w:ilvl w:val="0"/>
          <w:numId w:val="1002"/>
        </w:numPr>
        <w:pStyle w:val="Compact"/>
      </w:pPr>
      <w:r>
        <w:rPr>
          <w:bCs/>
          <w:b/>
        </w:rPr>
        <w:t xml:space="preserve">Medical Laboratory Technologist License</w:t>
      </w:r>
      <w:r>
        <w:t xml:space="preserve"> </w:t>
      </w:r>
      <w:r>
        <w:t xml:space="preserve">– Zimbabwe Council for Higher Education, 2019.</w:t>
      </w:r>
    </w:p>
    <w:p>
      <w:pPr>
        <w:numPr>
          <w:ilvl w:val="0"/>
          <w:numId w:val="1002"/>
        </w:numPr>
        <w:pStyle w:val="Compact"/>
      </w:pPr>
      <w:r>
        <w:rPr>
          <w:bCs/>
          <w:b/>
        </w:rPr>
        <w:t xml:space="preserve">Basic Life Support (BLS) Certification</w:t>
      </w:r>
      <w:r>
        <w:t xml:space="preserve"> </w:t>
      </w:r>
      <w:r>
        <w:t xml:space="preserve">– American Heart Association, 2020.</w:t>
      </w:r>
    </w:p>
    <w:p>
      <w:pPr>
        <w:numPr>
          <w:ilvl w:val="0"/>
          <w:numId w:val="1002"/>
        </w:numPr>
        <w:pStyle w:val="Compact"/>
      </w:pPr>
      <w:r>
        <w:rPr>
          <w:bCs/>
          <w:b/>
        </w:rPr>
        <w:t xml:space="preserve">HIV Testing and Counseling Certification</w:t>
      </w:r>
      <w:r>
        <w:t xml:space="preserve"> </w:t>
      </w:r>
      <w:r>
        <w:t xml:space="preserve">– Ministry of Health and Child Care, Zimbabwe, 2018.</w:t>
      </w:r>
    </w:p>
    <w:bookmarkEnd w:id="30"/>
    <w:bookmarkStart w:id="31" w:name="projects-relevant-experience"/>
    <w:p>
      <w:pPr>
        <w:pStyle w:val="Heading3"/>
      </w:pPr>
      <w:r>
        <w:t xml:space="preserve">Projects &amp; Relevant Experience</w:t>
      </w:r>
    </w:p>
    <w:p>
      <w:pPr>
        <w:pStyle w:val="FirstParagraph"/>
      </w:pPr>
      <w:r>
        <w:rPr>
          <w:bCs/>
          <w:b/>
        </w:rPr>
        <w:t xml:space="preserve">Laboratory Efficiency Improvement Project (2021)</w:t>
      </w:r>
      <w:r>
        <w:br/>
      </w:r>
      <w:r>
        <w:t xml:space="preserve">Led a team to redesign workflow processes at Harare General Hospital, reducing test delays by 25% and enhancing patient satisfaction.</w:t>
      </w:r>
    </w:p>
    <w:p>
      <w:pPr>
        <w:pStyle w:val="BodyText"/>
      </w:pPr>
      <w:r>
        <w:rPr>
          <w:bCs/>
          <w:b/>
        </w:rPr>
        <w:t xml:space="preserve">Public Health Initiative: Malaria Surveillance</w:t>
      </w:r>
      <w:r>
        <w:br/>
      </w:r>
      <w:r>
        <w:t xml:space="preserve">Collaborated with local health authorities in Zimbabwe Harare to collect and analyze blood samples, contributing to a 15% reduction in malaria cases in the region.</w:t>
      </w:r>
    </w:p>
    <w:bookmarkEnd w:id="31"/>
    <w:bookmarkStart w:id="32" w:name="languages"/>
    <w:p>
      <w:pPr>
        <w:pStyle w:val="Heading3"/>
      </w:pPr>
      <w:r>
        <w:t xml:space="preserve">Languages</w:t>
      </w:r>
    </w:p>
    <w:p>
      <w:pPr>
        <w:numPr>
          <w:ilvl w:val="0"/>
          <w:numId w:val="1003"/>
        </w:numPr>
        <w:pStyle w:val="Compact"/>
      </w:pPr>
      <w:r>
        <w:t xml:space="preserve">English (Fluent)</w:t>
      </w:r>
    </w:p>
    <w:p>
      <w:pPr>
        <w:numPr>
          <w:ilvl w:val="0"/>
          <w:numId w:val="1003"/>
        </w:numPr>
        <w:pStyle w:val="Compact"/>
      </w:pPr>
      <w:r>
        <w:t xml:space="preserve">Shona (Native)</w:t>
      </w:r>
    </w:p>
    <w:bookmarkEnd w:id="32"/>
    <w:bookmarkStart w:id="33" w:name="references"/>
    <w:p>
      <w:pPr>
        <w:pStyle w:val="Heading3"/>
      </w:pPr>
      <w:r>
        <w:t xml:space="preserve">References</w:t>
      </w:r>
    </w:p>
    <w:p>
      <w:pPr>
        <w:pStyle w:val="FirstParagraph"/>
      </w:pPr>
      <w:r>
        <w:t xml:space="preserve">Available upon request. Contact: john.chirima@example.com or +263 771 234 567.</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Zimbabwe Harare</dc:title>
  <dc:creator/>
  <dc:language>en</dc:language>
  <cp:keywords/>
  <dcterms:created xsi:type="dcterms:W3CDTF">2026-07-20T15:42:21Z</dcterms:created>
  <dcterms:modified xsi:type="dcterms:W3CDTF">2026-07-20T15:42:21Z</dcterms:modified>
</cp:coreProperties>
</file>

<file path=docProps/custom.xml><?xml version="1.0" encoding="utf-8"?>
<Properties xmlns="http://schemas.openxmlformats.org/officeDocument/2006/custom-properties" xmlns:vt="http://schemas.openxmlformats.org/officeDocument/2006/docPropsVTypes"/>
</file>